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7687" w14:textId="70B20417" w:rsidR="00B61AA6" w:rsidRPr="00734FD9" w:rsidRDefault="00B61AA6" w:rsidP="00734FD9">
      <w:pPr>
        <w:pStyle w:val="Style1"/>
        <w:widowControl/>
        <w:tabs>
          <w:tab w:val="left" w:pos="5760"/>
        </w:tabs>
        <w:spacing w:before="240" w:after="120" w:line="240" w:lineRule="auto"/>
        <w:ind w:firstLine="0"/>
        <w:jc w:val="center"/>
        <w:rPr>
          <w:rStyle w:val="FontStyle24"/>
          <w:rFonts w:ascii="Arial" w:hAnsi="Arial" w:cs="Arial"/>
          <w:bCs/>
          <w:sz w:val="24"/>
        </w:rPr>
      </w:pPr>
    </w:p>
    <w:p w14:paraId="7853D3F9" w14:textId="77777777" w:rsidR="00734FD9" w:rsidRPr="00734FD9" w:rsidRDefault="00734FD9" w:rsidP="00734FD9">
      <w:pPr>
        <w:pStyle w:val="Style1"/>
        <w:widowControl/>
        <w:tabs>
          <w:tab w:val="left" w:pos="5760"/>
        </w:tabs>
        <w:spacing w:before="240" w:after="120" w:line="240" w:lineRule="auto"/>
        <w:ind w:firstLine="0"/>
        <w:jc w:val="center"/>
        <w:rPr>
          <w:rStyle w:val="FontStyle24"/>
          <w:rFonts w:ascii="Arial" w:hAnsi="Arial" w:cs="Arial"/>
          <w:bCs/>
          <w:sz w:val="24"/>
        </w:rPr>
      </w:pPr>
    </w:p>
    <w:p w14:paraId="26E3A00A"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p>
    <w:p w14:paraId="057F6C4A"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r w:rsidRPr="00734FD9">
        <w:rPr>
          <w:rStyle w:val="FontStyle24"/>
          <w:rFonts w:ascii="Arial" w:hAnsi="Arial" w:cs="Arial"/>
          <w:bCs/>
          <w:sz w:val="24"/>
        </w:rPr>
        <w:t>ANEXO III</w:t>
      </w:r>
    </w:p>
    <w:p w14:paraId="0469FF65"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p>
    <w:p w14:paraId="7177751E"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p>
    <w:p w14:paraId="0ED4FF48"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p>
    <w:p w14:paraId="1C52188B" w14:textId="77777777" w:rsidR="00B61AA6" w:rsidRPr="00734FD9" w:rsidRDefault="00B61AA6" w:rsidP="00734FD9">
      <w:pPr>
        <w:pStyle w:val="Style1"/>
        <w:widowControl/>
        <w:spacing w:before="240" w:after="120" w:line="240" w:lineRule="auto"/>
        <w:ind w:firstLine="0"/>
        <w:jc w:val="center"/>
        <w:rPr>
          <w:rStyle w:val="FontStyle24"/>
          <w:rFonts w:ascii="Arial" w:hAnsi="Arial" w:cs="Arial"/>
          <w:bCs/>
          <w:sz w:val="24"/>
        </w:rPr>
      </w:pPr>
      <w:r w:rsidRPr="00734FD9">
        <w:rPr>
          <w:rStyle w:val="FontStyle24"/>
          <w:rFonts w:ascii="Arial" w:hAnsi="Arial" w:cs="Arial"/>
          <w:bCs/>
          <w:sz w:val="24"/>
        </w:rPr>
        <w:t>MODELOS DE CARTAS E DECLARAÇÕES</w:t>
      </w:r>
    </w:p>
    <w:p w14:paraId="1484467E" w14:textId="77777777" w:rsidR="00B61AA6" w:rsidRPr="00734FD9" w:rsidRDefault="00B61AA6" w:rsidP="00734FD9">
      <w:pPr>
        <w:spacing w:before="240" w:after="120" w:line="240" w:lineRule="auto"/>
        <w:jc w:val="center"/>
        <w:rPr>
          <w:rFonts w:ascii="Arial" w:hAnsi="Arial" w:cs="Arial"/>
          <w:szCs w:val="24"/>
        </w:rPr>
      </w:pPr>
    </w:p>
    <w:p w14:paraId="319119E1" w14:textId="77777777" w:rsidR="00B61AA6" w:rsidRPr="00734FD9" w:rsidRDefault="00B61AA6" w:rsidP="00734FD9">
      <w:pPr>
        <w:spacing w:before="240" w:after="120" w:line="240" w:lineRule="auto"/>
        <w:jc w:val="center"/>
        <w:rPr>
          <w:rFonts w:ascii="Arial" w:hAnsi="Arial" w:cs="Arial"/>
          <w:szCs w:val="24"/>
        </w:rPr>
      </w:pPr>
    </w:p>
    <w:p w14:paraId="269A98DE" w14:textId="77777777" w:rsidR="00B61AA6" w:rsidRPr="00734FD9" w:rsidRDefault="00B61AA6" w:rsidP="00734FD9">
      <w:pPr>
        <w:spacing w:before="240" w:after="120" w:line="240" w:lineRule="auto"/>
        <w:jc w:val="center"/>
        <w:rPr>
          <w:rFonts w:ascii="Arial" w:hAnsi="Arial" w:cs="Arial"/>
          <w:szCs w:val="24"/>
        </w:rPr>
      </w:pPr>
    </w:p>
    <w:p w14:paraId="13E7451B" w14:textId="77777777" w:rsidR="00B61AA6" w:rsidRPr="00734FD9" w:rsidRDefault="00B61AA6" w:rsidP="00734FD9">
      <w:pPr>
        <w:spacing w:before="240" w:after="120" w:line="240" w:lineRule="auto"/>
        <w:jc w:val="center"/>
        <w:rPr>
          <w:rFonts w:ascii="Arial" w:hAnsi="Arial" w:cs="Arial"/>
          <w:szCs w:val="24"/>
        </w:rPr>
      </w:pPr>
    </w:p>
    <w:p w14:paraId="2A52E916" w14:textId="3B722762" w:rsidR="00B61AA6" w:rsidRPr="00F75EB6" w:rsidRDefault="00B61AA6" w:rsidP="00734FD9">
      <w:pPr>
        <w:spacing w:before="240" w:after="120" w:line="240" w:lineRule="auto"/>
        <w:jc w:val="center"/>
        <w:rPr>
          <w:rFonts w:ascii="Arial" w:hAnsi="Arial" w:cs="Arial"/>
          <w:b/>
          <w:szCs w:val="24"/>
        </w:rPr>
      </w:pPr>
      <w:r w:rsidRPr="00734FD9">
        <w:rPr>
          <w:rStyle w:val="FontStyle24"/>
          <w:rFonts w:ascii="Arial" w:hAnsi="Arial" w:cs="Arial"/>
          <w:bCs/>
          <w:sz w:val="24"/>
          <w:szCs w:val="24"/>
        </w:rPr>
        <w:t xml:space="preserve">CONCORRÊNCIA PÚBLICA Nº </w:t>
      </w:r>
      <w:r w:rsidR="00F75EB6" w:rsidRPr="00F75EB6">
        <w:rPr>
          <w:rStyle w:val="FontStyle26"/>
          <w:rFonts w:ascii="Arial" w:hAnsi="Arial" w:cs="Arial"/>
          <w:b/>
          <w:sz w:val="24"/>
          <w:szCs w:val="24"/>
        </w:rPr>
        <w:t>01/2020</w:t>
      </w:r>
    </w:p>
    <w:p w14:paraId="49C4C762" w14:textId="77777777" w:rsidR="00B61AA6" w:rsidRPr="00734FD9" w:rsidRDefault="00B61AA6" w:rsidP="00734FD9">
      <w:pPr>
        <w:spacing w:before="240" w:after="120" w:line="240" w:lineRule="auto"/>
        <w:jc w:val="center"/>
        <w:rPr>
          <w:rFonts w:ascii="Arial" w:hAnsi="Arial" w:cs="Arial"/>
          <w:szCs w:val="24"/>
        </w:rPr>
      </w:pPr>
    </w:p>
    <w:p w14:paraId="1D21E501" w14:textId="77777777" w:rsidR="00B61AA6" w:rsidRPr="00734FD9" w:rsidRDefault="00B61AA6" w:rsidP="00734FD9">
      <w:pPr>
        <w:spacing w:before="240" w:after="120" w:line="240" w:lineRule="auto"/>
        <w:jc w:val="center"/>
        <w:rPr>
          <w:rFonts w:ascii="Arial" w:hAnsi="Arial" w:cs="Arial"/>
          <w:szCs w:val="24"/>
        </w:rPr>
      </w:pPr>
    </w:p>
    <w:p w14:paraId="385B0824" w14:textId="77777777" w:rsidR="00B61AA6" w:rsidRPr="00734FD9" w:rsidRDefault="00B61AA6" w:rsidP="00734FD9">
      <w:pPr>
        <w:spacing w:before="240" w:after="120" w:line="240" w:lineRule="auto"/>
        <w:jc w:val="center"/>
        <w:rPr>
          <w:rFonts w:ascii="Arial" w:hAnsi="Arial" w:cs="Arial"/>
          <w:b/>
          <w:szCs w:val="24"/>
        </w:rPr>
      </w:pPr>
      <w:r w:rsidRPr="00734FD9">
        <w:rPr>
          <w:rFonts w:ascii="Arial" w:hAnsi="Arial" w:cs="Arial"/>
          <w:b/>
          <w:szCs w:val="24"/>
        </w:rPr>
        <w:t>PARCERIA PÚBLICO-PRIVADA, NA MODALIDADE DE CONCESSÃO ADMINISTRATIVA, PARA A PRESTAÇÃO DOS SERVIÇOS PÚBLICOS DE ESGOTAMENTO SANITÁRIO EM 68 (SESSENTA E OITO) MUNICÍPIOS DO ESTADO DO MATO GROSSO DO SUL</w:t>
      </w:r>
    </w:p>
    <w:p w14:paraId="17543070" w14:textId="77777777" w:rsidR="00B61AA6" w:rsidRPr="00734FD9" w:rsidRDefault="00B61AA6" w:rsidP="00734FD9">
      <w:pPr>
        <w:spacing w:before="240" w:after="120" w:line="240" w:lineRule="auto"/>
        <w:rPr>
          <w:rFonts w:ascii="Arial" w:hAnsi="Arial" w:cs="Arial"/>
          <w:b/>
          <w:szCs w:val="24"/>
        </w:rPr>
        <w:sectPr w:rsidR="00B61AA6" w:rsidRPr="00734FD9" w:rsidSect="00734FD9">
          <w:headerReference w:type="default" r:id="rId8"/>
          <w:footerReference w:type="default" r:id="rId9"/>
          <w:headerReference w:type="first" r:id="rId10"/>
          <w:footerReference w:type="first" r:id="rId11"/>
          <w:pgSz w:w="11907" w:h="16840" w:code="9"/>
          <w:pgMar w:top="1418" w:right="1134" w:bottom="1134" w:left="1418" w:header="709" w:footer="709" w:gutter="0"/>
          <w:pgNumType w:start="117"/>
          <w:cols w:space="720"/>
          <w:titlePg/>
          <w:docGrid w:linePitch="360"/>
        </w:sectPr>
      </w:pPr>
    </w:p>
    <w:p w14:paraId="29EE7CEE" w14:textId="0517E16D" w:rsidR="00B61AA6" w:rsidRDefault="00B61AA6" w:rsidP="00734FD9">
      <w:pPr>
        <w:pStyle w:val="Ttulo1"/>
        <w:spacing w:after="120"/>
        <w:jc w:val="center"/>
        <w:rPr>
          <w:sz w:val="24"/>
          <w:szCs w:val="24"/>
        </w:rPr>
      </w:pPr>
      <w:bookmarkStart w:id="0" w:name="_Toc461545902"/>
      <w:bookmarkStart w:id="1" w:name="_Toc478086945"/>
      <w:r w:rsidRPr="00734FD9">
        <w:rPr>
          <w:sz w:val="24"/>
          <w:szCs w:val="24"/>
        </w:rPr>
        <w:lastRenderedPageBreak/>
        <w:t>MODELO DE SOLICITAÇÃO DE ESCLARECIMENTOS</w:t>
      </w:r>
      <w:bookmarkEnd w:id="0"/>
      <w:bookmarkEnd w:id="1"/>
    </w:p>
    <w:p w14:paraId="3D3B85A9" w14:textId="77777777" w:rsidR="00B61AA6" w:rsidRPr="00734FD9" w:rsidRDefault="00B61AA6" w:rsidP="00734FD9">
      <w:pPr>
        <w:pStyle w:val="Default"/>
        <w:spacing w:before="240" w:after="120"/>
        <w:jc w:val="both"/>
      </w:pPr>
      <w:r w:rsidRPr="00734FD9">
        <w:t xml:space="preserve">À </w:t>
      </w:r>
    </w:p>
    <w:p w14:paraId="2F837E03" w14:textId="77777777" w:rsidR="00B61AA6" w:rsidRPr="00734FD9" w:rsidRDefault="00B61AA6" w:rsidP="00734FD9">
      <w:pPr>
        <w:pStyle w:val="Default"/>
        <w:spacing w:before="240" w:after="120"/>
        <w:jc w:val="both"/>
      </w:pPr>
      <w:r w:rsidRPr="00734FD9">
        <w:t xml:space="preserve">Comissão de Licitação </w:t>
      </w:r>
    </w:p>
    <w:p w14:paraId="6285F5DB" w14:textId="77777777" w:rsidR="00B61AA6" w:rsidRPr="00734FD9" w:rsidRDefault="00B61AA6" w:rsidP="00734FD9">
      <w:pPr>
        <w:pStyle w:val="Default"/>
        <w:spacing w:before="240" w:after="120"/>
        <w:jc w:val="both"/>
        <w:rPr>
          <w:bCs/>
        </w:rPr>
      </w:pPr>
      <w:r w:rsidRPr="00734FD9">
        <w:rPr>
          <w:bCs/>
        </w:rPr>
        <w:t>[completar com endereço]</w:t>
      </w:r>
    </w:p>
    <w:p w14:paraId="4835B850" w14:textId="77777777" w:rsidR="00B61AA6" w:rsidRPr="00734FD9" w:rsidRDefault="00B61AA6" w:rsidP="00734FD9">
      <w:pPr>
        <w:pStyle w:val="Default"/>
        <w:spacing w:before="240" w:after="120"/>
        <w:jc w:val="both"/>
      </w:pPr>
    </w:p>
    <w:p w14:paraId="4FECA22A" w14:textId="63D083D9" w:rsidR="00B61AA6" w:rsidRPr="00734FD9" w:rsidRDefault="00B61AA6" w:rsidP="00593B07">
      <w:pPr>
        <w:pStyle w:val="Default"/>
        <w:spacing w:before="240" w:after="120"/>
        <w:rPr>
          <w:b/>
          <w:bCs/>
        </w:rPr>
      </w:pPr>
      <w:r w:rsidRPr="00734FD9">
        <w:t xml:space="preserve">Ref. </w:t>
      </w:r>
      <w:r w:rsidRPr="00734FD9">
        <w:rPr>
          <w:u w:val="single"/>
        </w:rPr>
        <w:t xml:space="preserve">Concorrência Pública nº </w:t>
      </w:r>
      <w:r w:rsidR="00F75EB6" w:rsidRPr="00D526CF">
        <w:rPr>
          <w:bCs/>
          <w:u w:val="single"/>
        </w:rPr>
        <w:t>01/2020</w:t>
      </w:r>
    </w:p>
    <w:p w14:paraId="4415FB93" w14:textId="77777777" w:rsidR="00B61AA6" w:rsidRPr="00734FD9" w:rsidRDefault="00B61AA6" w:rsidP="00734FD9">
      <w:pPr>
        <w:pStyle w:val="Default"/>
        <w:spacing w:before="240" w:after="120"/>
        <w:jc w:val="both"/>
      </w:pPr>
    </w:p>
    <w:p w14:paraId="1A6119D6" w14:textId="77777777" w:rsidR="00B61AA6" w:rsidRPr="00734FD9" w:rsidRDefault="00B61AA6" w:rsidP="00734FD9">
      <w:pPr>
        <w:pStyle w:val="Default"/>
        <w:spacing w:before="240" w:after="120"/>
        <w:jc w:val="both"/>
      </w:pPr>
      <w:r w:rsidRPr="00734FD9">
        <w:t>Prezados,</w:t>
      </w:r>
    </w:p>
    <w:p w14:paraId="1A28DBA5" w14:textId="77777777" w:rsidR="00B61AA6" w:rsidRPr="00734FD9" w:rsidRDefault="00B61AA6" w:rsidP="00734FD9">
      <w:pPr>
        <w:pStyle w:val="Default"/>
        <w:spacing w:before="240" w:after="120"/>
        <w:jc w:val="both"/>
      </w:pPr>
    </w:p>
    <w:p w14:paraId="2C7F058F" w14:textId="77777777" w:rsidR="00B61AA6" w:rsidRPr="00DD5689" w:rsidRDefault="00B61AA6" w:rsidP="00734FD9">
      <w:pPr>
        <w:pStyle w:val="Default"/>
        <w:spacing w:before="240" w:after="120"/>
        <w:jc w:val="both"/>
      </w:pPr>
      <w:r w:rsidRPr="00DD5689">
        <w:t>A</w:t>
      </w:r>
      <w:r w:rsidRPr="00DD5689">
        <w:rPr>
          <w:iCs/>
        </w:rPr>
        <w:t xml:space="preserve"> </w:t>
      </w:r>
      <w:r w:rsidRPr="00DD5689">
        <w:t xml:space="preserve">[Licitante - </w:t>
      </w:r>
      <w:smartTag w:uri="schemas-houaiss/mini" w:element="verbetes">
        <w:r w:rsidRPr="00DD5689">
          <w:t>nome</w:t>
        </w:r>
      </w:smartTag>
      <w:r w:rsidRPr="00DD5689">
        <w:t xml:space="preserve">, </w:t>
      </w:r>
      <w:smartTag w:uri="schemas-houaiss/mini" w:element="verbetes">
        <w:r w:rsidRPr="00DD5689">
          <w:t>sede</w:t>
        </w:r>
      </w:smartTag>
      <w:r w:rsidRPr="00DD5689">
        <w:t xml:space="preserve">, CNPJ], </w:t>
      </w:r>
      <w:smartTag w:uri="schemas-houaiss/mini" w:element="verbetes">
        <w:r w:rsidRPr="00DD5689">
          <w:t>por</w:t>
        </w:r>
      </w:smartTag>
      <w:r w:rsidRPr="00DD5689">
        <w:t xml:space="preserve"> </w:t>
      </w:r>
      <w:smartTag w:uri="schemas-houaiss/mini" w:element="verbetes">
        <w:r w:rsidRPr="00DD5689">
          <w:t>seu</w:t>
        </w:r>
      </w:smartTag>
      <w:r w:rsidRPr="00DD5689">
        <w:t xml:space="preserve"> representante </w:t>
      </w:r>
      <w:smartTag w:uri="schemas-houaiss/mini" w:element="verbetes">
        <w:r w:rsidRPr="00DD5689">
          <w:t>legal</w:t>
        </w:r>
      </w:smartTag>
      <w:r w:rsidRPr="00DD5689">
        <w:t xml:space="preserve"> </w:t>
      </w:r>
      <w:smartTag w:uri="schemas-houaiss/mini" w:element="verbetes">
        <w:r w:rsidRPr="00DD5689">
          <w:t>abaixo</w:t>
        </w:r>
      </w:smartTag>
      <w:r w:rsidRPr="00DD5689">
        <w:t xml:space="preserve"> assinado, [Representante - </w:t>
      </w:r>
      <w:smartTag w:uri="schemas-houaiss/mini" w:element="verbetes">
        <w:r w:rsidRPr="00DD5689">
          <w:t>nome</w:t>
        </w:r>
      </w:smartTag>
      <w:r w:rsidRPr="00DD5689">
        <w:t xml:space="preserve">, </w:t>
      </w:r>
      <w:smartTag w:uri="schemas-houaiss/mini" w:element="verbetes">
        <w:r w:rsidRPr="00DD5689">
          <w:t>profissão</w:t>
        </w:r>
      </w:smartTag>
      <w:r w:rsidRPr="00DD5689">
        <w:t xml:space="preserve">, </w:t>
      </w:r>
      <w:smartTag w:uri="schemas-houaiss/mini" w:element="verbetes">
        <w:r w:rsidRPr="00DD5689">
          <w:t>domicílio</w:t>
        </w:r>
      </w:smartTag>
      <w:r w:rsidRPr="00DD5689">
        <w:t xml:space="preserve">, CPF/MF e RG], apresenta a seguinte solicitação de esclarecimentos relativa ao Edital. </w:t>
      </w:r>
    </w:p>
    <w:p w14:paraId="200516C4" w14:textId="77777777" w:rsidR="00B61AA6" w:rsidRPr="00734FD9" w:rsidRDefault="00B61AA6" w:rsidP="00734FD9">
      <w:pPr>
        <w:pStyle w:val="Default"/>
        <w:spacing w:before="240" w:after="120"/>
        <w:jc w:val="both"/>
      </w:pPr>
    </w:p>
    <w:tbl>
      <w:tblPr>
        <w:tblStyle w:val="Tabelacomgrade"/>
        <w:tblW w:w="0" w:type="auto"/>
        <w:tblLayout w:type="fixed"/>
        <w:tblLook w:val="04A0" w:firstRow="1" w:lastRow="0" w:firstColumn="1" w:lastColumn="0" w:noHBand="0" w:noVBand="1"/>
      </w:tblPr>
      <w:tblGrid>
        <w:gridCol w:w="1526"/>
        <w:gridCol w:w="2835"/>
        <w:gridCol w:w="2722"/>
        <w:gridCol w:w="2205"/>
      </w:tblGrid>
      <w:tr w:rsidR="00B61AA6" w:rsidRPr="00734FD9" w14:paraId="1D580579" w14:textId="77777777" w:rsidTr="00593B07">
        <w:trPr>
          <w:trHeight w:val="1450"/>
        </w:trPr>
        <w:tc>
          <w:tcPr>
            <w:tcW w:w="1526" w:type="dxa"/>
            <w:vAlign w:val="center"/>
          </w:tcPr>
          <w:p w14:paraId="7E47328B" w14:textId="77777777" w:rsidR="00B61AA6" w:rsidRPr="00734FD9" w:rsidRDefault="00B61AA6" w:rsidP="00734FD9">
            <w:pPr>
              <w:pStyle w:val="Default"/>
              <w:spacing w:before="240" w:after="120"/>
              <w:jc w:val="center"/>
            </w:pPr>
            <w:r w:rsidRPr="00734FD9">
              <w:rPr>
                <w:b/>
              </w:rPr>
              <w:t>Número da questão formulada</w:t>
            </w:r>
          </w:p>
        </w:tc>
        <w:tc>
          <w:tcPr>
            <w:tcW w:w="2835" w:type="dxa"/>
            <w:vAlign w:val="center"/>
          </w:tcPr>
          <w:p w14:paraId="0C6AFA6E" w14:textId="28E7A2F6" w:rsidR="00B61AA6" w:rsidRPr="00734FD9" w:rsidRDefault="00B61AA6" w:rsidP="00593B07">
            <w:pPr>
              <w:pStyle w:val="Default"/>
              <w:spacing w:before="240" w:after="120"/>
              <w:jc w:val="center"/>
              <w:rPr>
                <w:b/>
              </w:rPr>
            </w:pPr>
            <w:r w:rsidRPr="00734FD9">
              <w:rPr>
                <w:b/>
              </w:rPr>
              <w:t xml:space="preserve">Item do </w:t>
            </w:r>
            <w:r w:rsidR="00593B07">
              <w:rPr>
                <w:b/>
              </w:rPr>
              <w:t>E</w:t>
            </w:r>
            <w:r w:rsidR="00593B07" w:rsidRPr="00734FD9">
              <w:rPr>
                <w:b/>
              </w:rPr>
              <w:t>dital</w:t>
            </w:r>
          </w:p>
        </w:tc>
        <w:tc>
          <w:tcPr>
            <w:tcW w:w="2722" w:type="dxa"/>
            <w:vAlign w:val="center"/>
          </w:tcPr>
          <w:p w14:paraId="7F161238" w14:textId="77777777" w:rsidR="00B61AA6" w:rsidRPr="00734FD9" w:rsidRDefault="00B61AA6" w:rsidP="00734FD9">
            <w:pPr>
              <w:pStyle w:val="Default"/>
              <w:spacing w:before="240" w:after="120"/>
              <w:jc w:val="center"/>
              <w:rPr>
                <w:b/>
              </w:rPr>
            </w:pPr>
            <w:r w:rsidRPr="00734FD9">
              <w:rPr>
                <w:b/>
              </w:rPr>
              <w:t>Esclarecimento solicitado</w:t>
            </w:r>
          </w:p>
        </w:tc>
        <w:tc>
          <w:tcPr>
            <w:tcW w:w="2205" w:type="dxa"/>
            <w:vAlign w:val="center"/>
          </w:tcPr>
          <w:p w14:paraId="0CC5DA65" w14:textId="77777777" w:rsidR="00B61AA6" w:rsidRPr="00734FD9" w:rsidRDefault="00B61AA6" w:rsidP="00734FD9">
            <w:pPr>
              <w:pStyle w:val="Default"/>
              <w:spacing w:before="240" w:after="120"/>
              <w:jc w:val="center"/>
              <w:rPr>
                <w:b/>
              </w:rPr>
            </w:pPr>
            <w:r w:rsidRPr="00734FD9">
              <w:rPr>
                <w:b/>
              </w:rPr>
              <w:t>Número da questão que constará dos esclarecimentos</w:t>
            </w:r>
          </w:p>
        </w:tc>
      </w:tr>
      <w:tr w:rsidR="00B61AA6" w:rsidRPr="00734FD9" w14:paraId="77B3B041" w14:textId="77777777" w:rsidTr="00593B07">
        <w:tc>
          <w:tcPr>
            <w:tcW w:w="1526" w:type="dxa"/>
            <w:vAlign w:val="center"/>
          </w:tcPr>
          <w:p w14:paraId="54D6AFF3" w14:textId="77777777" w:rsidR="00B61AA6" w:rsidRPr="00734FD9" w:rsidRDefault="00B61AA6" w:rsidP="00734FD9">
            <w:pPr>
              <w:pStyle w:val="Default"/>
              <w:spacing w:before="240" w:after="120"/>
              <w:jc w:val="center"/>
            </w:pPr>
            <w:r w:rsidRPr="00734FD9">
              <w:t>1</w:t>
            </w:r>
          </w:p>
        </w:tc>
        <w:tc>
          <w:tcPr>
            <w:tcW w:w="2835" w:type="dxa"/>
            <w:vAlign w:val="center"/>
          </w:tcPr>
          <w:p w14:paraId="4B28D192" w14:textId="69B00016" w:rsidR="00B61AA6" w:rsidRPr="00734FD9" w:rsidRDefault="00B61AA6" w:rsidP="00734FD9">
            <w:pPr>
              <w:pStyle w:val="Default"/>
              <w:spacing w:before="240" w:after="120"/>
              <w:jc w:val="center"/>
            </w:pPr>
            <w:r w:rsidRPr="00734FD9">
              <w:t xml:space="preserve">[Inserir item do </w:t>
            </w:r>
            <w:r w:rsidR="00593B07" w:rsidRPr="00734FD9">
              <w:t>Edital</w:t>
            </w:r>
            <w:r w:rsidRPr="00734FD9">
              <w:t xml:space="preserve"> ao qual se refere o esclarecimento solicitado]</w:t>
            </w:r>
          </w:p>
        </w:tc>
        <w:tc>
          <w:tcPr>
            <w:tcW w:w="2722" w:type="dxa"/>
            <w:vAlign w:val="center"/>
          </w:tcPr>
          <w:p w14:paraId="77FCB523" w14:textId="77777777" w:rsidR="00B61AA6" w:rsidRPr="00734FD9" w:rsidRDefault="00B61AA6" w:rsidP="00734FD9">
            <w:pPr>
              <w:pStyle w:val="Default"/>
              <w:spacing w:before="240" w:after="120"/>
              <w:jc w:val="center"/>
            </w:pPr>
            <w:r w:rsidRPr="00734FD9">
              <w:t>[Escrever de forma clara o pedido de esclarecimento desejado em forma de pergunta]</w:t>
            </w:r>
          </w:p>
        </w:tc>
        <w:tc>
          <w:tcPr>
            <w:tcW w:w="2205" w:type="dxa"/>
            <w:vAlign w:val="center"/>
          </w:tcPr>
          <w:p w14:paraId="34BDFD85" w14:textId="77777777" w:rsidR="00B61AA6" w:rsidRPr="00734FD9" w:rsidRDefault="00B61AA6" w:rsidP="00734FD9">
            <w:pPr>
              <w:pStyle w:val="Default"/>
              <w:spacing w:before="240" w:after="120"/>
              <w:jc w:val="center"/>
            </w:pPr>
            <w:r w:rsidRPr="00734FD9">
              <w:t>[deixar em branco]</w:t>
            </w:r>
          </w:p>
        </w:tc>
      </w:tr>
      <w:tr w:rsidR="00B61AA6" w:rsidRPr="00734FD9" w14:paraId="57CDD490" w14:textId="77777777" w:rsidTr="00593B07">
        <w:tc>
          <w:tcPr>
            <w:tcW w:w="1526" w:type="dxa"/>
            <w:vAlign w:val="center"/>
          </w:tcPr>
          <w:p w14:paraId="437D9EC1" w14:textId="77777777" w:rsidR="00B61AA6" w:rsidRPr="00734FD9" w:rsidRDefault="00B61AA6" w:rsidP="00734FD9">
            <w:pPr>
              <w:pStyle w:val="Default"/>
              <w:spacing w:before="240" w:after="120"/>
              <w:jc w:val="center"/>
            </w:pPr>
            <w:r w:rsidRPr="00734FD9">
              <w:t>2</w:t>
            </w:r>
          </w:p>
        </w:tc>
        <w:tc>
          <w:tcPr>
            <w:tcW w:w="2835" w:type="dxa"/>
            <w:vAlign w:val="center"/>
          </w:tcPr>
          <w:p w14:paraId="454036BE" w14:textId="41DD60DC" w:rsidR="00B61AA6" w:rsidRPr="00734FD9" w:rsidRDefault="00B61AA6" w:rsidP="00734FD9">
            <w:pPr>
              <w:pStyle w:val="Default"/>
              <w:spacing w:before="240" w:after="120"/>
              <w:jc w:val="center"/>
            </w:pPr>
            <w:r w:rsidRPr="00734FD9">
              <w:t xml:space="preserve">[Inserir item do </w:t>
            </w:r>
            <w:r w:rsidR="00593B07" w:rsidRPr="00734FD9">
              <w:t>Edital</w:t>
            </w:r>
            <w:r w:rsidRPr="00734FD9">
              <w:t xml:space="preserve"> ao qual se refere o esclarecimento solicitado]</w:t>
            </w:r>
          </w:p>
        </w:tc>
        <w:tc>
          <w:tcPr>
            <w:tcW w:w="2722" w:type="dxa"/>
            <w:vAlign w:val="center"/>
          </w:tcPr>
          <w:p w14:paraId="4B80EEB0" w14:textId="77777777" w:rsidR="00B61AA6" w:rsidRPr="00734FD9" w:rsidRDefault="00B61AA6" w:rsidP="00734FD9">
            <w:pPr>
              <w:pStyle w:val="Default"/>
              <w:spacing w:before="240" w:after="120"/>
              <w:jc w:val="center"/>
            </w:pPr>
            <w:r w:rsidRPr="00734FD9">
              <w:t>[Escrever de forma clara o pedido de esclarecimento desejado em forma de pergunta]</w:t>
            </w:r>
          </w:p>
        </w:tc>
        <w:tc>
          <w:tcPr>
            <w:tcW w:w="2205" w:type="dxa"/>
            <w:vAlign w:val="center"/>
          </w:tcPr>
          <w:p w14:paraId="2C51C3B5" w14:textId="77777777" w:rsidR="00B61AA6" w:rsidRPr="00734FD9" w:rsidRDefault="00B61AA6" w:rsidP="00734FD9">
            <w:pPr>
              <w:pStyle w:val="Default"/>
              <w:spacing w:before="240" w:after="120"/>
              <w:jc w:val="center"/>
            </w:pPr>
            <w:r w:rsidRPr="00734FD9">
              <w:t>[deixar em branco]</w:t>
            </w:r>
          </w:p>
        </w:tc>
      </w:tr>
    </w:tbl>
    <w:p w14:paraId="3F570B25" w14:textId="77777777" w:rsidR="00734FD9" w:rsidRPr="00567E54" w:rsidRDefault="00734FD9" w:rsidP="00734FD9">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300415BA" w14:textId="77777777" w:rsidR="00734FD9" w:rsidRPr="00567E54" w:rsidRDefault="00734FD9" w:rsidP="00734FD9">
      <w:pPr>
        <w:spacing w:before="240" w:after="120" w:line="240" w:lineRule="auto"/>
        <w:rPr>
          <w:rFonts w:ascii="Arial" w:eastAsia="Times New Roman" w:hAnsi="Arial" w:cs="Arial"/>
          <w:bCs/>
          <w:szCs w:val="24"/>
        </w:rPr>
      </w:pPr>
    </w:p>
    <w:p w14:paraId="3EE4413F" w14:textId="77777777" w:rsidR="00734FD9" w:rsidRPr="00567E54" w:rsidRDefault="00734FD9" w:rsidP="00734FD9">
      <w:pPr>
        <w:spacing w:after="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143DA952" w14:textId="657526ED" w:rsidR="00734FD9" w:rsidRDefault="00B61AA6" w:rsidP="00734FD9">
      <w:pPr>
        <w:pStyle w:val="Default"/>
        <w:spacing w:before="240" w:after="120"/>
      </w:pPr>
      <w:r w:rsidRPr="00734FD9">
        <w:t xml:space="preserve">[assinatura do representante legal] </w:t>
      </w:r>
    </w:p>
    <w:p w14:paraId="22A83F70" w14:textId="77777777" w:rsidR="00734FD9" w:rsidRDefault="00734FD9">
      <w:pPr>
        <w:spacing w:after="160" w:line="259" w:lineRule="auto"/>
        <w:jc w:val="left"/>
        <w:rPr>
          <w:rFonts w:ascii="Arial" w:eastAsia="Times New Roman" w:hAnsi="Arial" w:cs="Arial"/>
          <w:color w:val="000000"/>
          <w:szCs w:val="24"/>
          <w:lang w:eastAsia="pt-BR"/>
        </w:rPr>
      </w:pPr>
      <w:r>
        <w:br w:type="page"/>
      </w:r>
    </w:p>
    <w:p w14:paraId="30CBCD1A" w14:textId="77777777" w:rsidR="00B61AA6" w:rsidRPr="00734FD9" w:rsidRDefault="00B61AA6" w:rsidP="00734FD9">
      <w:pPr>
        <w:pStyle w:val="Default"/>
        <w:spacing w:before="240" w:after="120"/>
      </w:pPr>
    </w:p>
    <w:p w14:paraId="28918BC4" w14:textId="5EE6521B" w:rsidR="00B61AA6" w:rsidRDefault="00B61AA6" w:rsidP="00734FD9">
      <w:pPr>
        <w:pStyle w:val="Ttulo1"/>
        <w:spacing w:after="120"/>
        <w:jc w:val="center"/>
        <w:rPr>
          <w:sz w:val="24"/>
          <w:szCs w:val="24"/>
        </w:rPr>
      </w:pPr>
      <w:bookmarkStart w:id="2" w:name="_Toc461545903"/>
      <w:bookmarkStart w:id="3" w:name="_Toc478086946"/>
      <w:r w:rsidRPr="00734FD9">
        <w:rPr>
          <w:sz w:val="24"/>
          <w:szCs w:val="24"/>
        </w:rPr>
        <w:t>TERMOS E CONDIÇÕES DO SEGURO-GARANTIA PARA GARANTIA DE PROPOSTA</w:t>
      </w:r>
      <w:bookmarkEnd w:id="2"/>
      <w:bookmarkEnd w:id="3"/>
    </w:p>
    <w:p w14:paraId="2EC285F4" w14:textId="77777777" w:rsidR="000F1393" w:rsidRPr="000F1393" w:rsidRDefault="000F1393" w:rsidP="000F1393">
      <w:pPr>
        <w:spacing w:after="0" w:line="240" w:lineRule="auto"/>
        <w:rPr>
          <w:lang w:eastAsia="pt-BR"/>
        </w:rPr>
      </w:pPr>
    </w:p>
    <w:p w14:paraId="6A814348" w14:textId="34DB137E" w:rsidR="000F1393" w:rsidRDefault="000F1393" w:rsidP="000F1393">
      <w:pPr>
        <w:pStyle w:val="Body"/>
        <w:jc w:val="center"/>
        <w:rPr>
          <w:rFonts w:cs="Arial"/>
          <w:i/>
          <w:sz w:val="22"/>
          <w:szCs w:val="22"/>
        </w:rPr>
      </w:pPr>
      <w:r w:rsidRPr="005D69CB">
        <w:rPr>
          <w:rFonts w:cs="Arial"/>
          <w:i/>
          <w:sz w:val="22"/>
          <w:szCs w:val="22"/>
        </w:rPr>
        <w:t xml:space="preserve">Se </w:t>
      </w:r>
      <w:r w:rsidRPr="00137C1B">
        <w:rPr>
          <w:rFonts w:cs="Arial"/>
          <w:i/>
          <w:sz w:val="22"/>
          <w:szCs w:val="22"/>
        </w:rPr>
        <w:t>Consórcio</w:t>
      </w:r>
      <w:r w:rsidRPr="005D69CB">
        <w:rPr>
          <w:rFonts w:cs="Arial"/>
          <w:i/>
          <w:sz w:val="22"/>
          <w:szCs w:val="22"/>
        </w:rPr>
        <w:t xml:space="preserve">, a </w:t>
      </w:r>
      <w:r w:rsidR="00137C1B" w:rsidRPr="00137C1B">
        <w:rPr>
          <w:rFonts w:cs="Arial"/>
          <w:i/>
          <w:sz w:val="22"/>
          <w:szCs w:val="22"/>
        </w:rPr>
        <w:t>Licitante</w:t>
      </w:r>
      <w:r w:rsidR="00137C1B" w:rsidRPr="005D69CB">
        <w:rPr>
          <w:rFonts w:cs="Arial"/>
          <w:i/>
          <w:sz w:val="22"/>
          <w:szCs w:val="22"/>
        </w:rPr>
        <w:t xml:space="preserve"> </w:t>
      </w:r>
      <w:r w:rsidRPr="005D69CB">
        <w:rPr>
          <w:rFonts w:cs="Arial"/>
          <w:i/>
          <w:sz w:val="22"/>
          <w:szCs w:val="22"/>
        </w:rPr>
        <w:t xml:space="preserve">deverá indicar em sua qualificação a composição do </w:t>
      </w:r>
      <w:r w:rsidRPr="00137C1B">
        <w:rPr>
          <w:rFonts w:cs="Arial"/>
          <w:i/>
          <w:sz w:val="22"/>
          <w:szCs w:val="22"/>
        </w:rPr>
        <w:t>Consórcio</w:t>
      </w:r>
      <w:r w:rsidRPr="005D69CB">
        <w:rPr>
          <w:rFonts w:cs="Arial"/>
          <w:i/>
          <w:sz w:val="22"/>
          <w:szCs w:val="22"/>
        </w:rPr>
        <w:t xml:space="preserve"> e suas respectivas qualificações. Se fundo de investimento, deverá indicar a denominação social do fundo e de seu administrador e/ou gestor, conforme aplicável.</w:t>
      </w:r>
    </w:p>
    <w:p w14:paraId="72ABAF46" w14:textId="482022A1" w:rsidR="00B61AA6" w:rsidRPr="00734FD9" w:rsidRDefault="00734FD9"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b/>
          <w:bCs/>
          <w:color w:val="000000"/>
          <w:szCs w:val="24"/>
        </w:rPr>
      </w:pPr>
      <w:r>
        <w:rPr>
          <w:rFonts w:ascii="Arial" w:hAnsi="Arial" w:cs="Arial"/>
          <w:b/>
          <w:bCs/>
          <w:color w:val="000000"/>
          <w:szCs w:val="24"/>
        </w:rPr>
        <w:t>Tomador</w:t>
      </w:r>
    </w:p>
    <w:p w14:paraId="3ED3137A" w14:textId="00175B5E" w:rsidR="000F1393" w:rsidRPr="000F1393" w:rsidRDefault="000F1393" w:rsidP="000F1393">
      <w:pPr>
        <w:numPr>
          <w:ilvl w:val="1"/>
          <w:numId w:val="3"/>
        </w:numPr>
        <w:tabs>
          <w:tab w:val="left" w:pos="630"/>
        </w:tabs>
        <w:autoSpaceDE w:val="0"/>
        <w:autoSpaceDN w:val="0"/>
        <w:adjustRightInd w:val="0"/>
        <w:spacing w:before="240" w:after="120" w:line="240" w:lineRule="auto"/>
        <w:rPr>
          <w:rFonts w:ascii="Arial" w:hAnsi="Arial" w:cs="Arial"/>
          <w:bCs/>
          <w:color w:val="000000"/>
          <w:szCs w:val="24"/>
        </w:rPr>
      </w:pPr>
      <w:r>
        <w:rPr>
          <w:rFonts w:ascii="Arial" w:hAnsi="Arial" w:cs="Arial"/>
          <w:bCs/>
          <w:color w:val="000000"/>
          <w:szCs w:val="24"/>
        </w:rPr>
        <w:t xml:space="preserve">Licitante </w:t>
      </w:r>
    </w:p>
    <w:p w14:paraId="468EC761" w14:textId="77777777" w:rsidR="00B61AA6" w:rsidRPr="00734FD9" w:rsidRDefault="00B61AA6" w:rsidP="00734FD9">
      <w:pPr>
        <w:tabs>
          <w:tab w:val="left" w:pos="630"/>
        </w:tabs>
        <w:autoSpaceDE w:val="0"/>
        <w:autoSpaceDN w:val="0"/>
        <w:adjustRightInd w:val="0"/>
        <w:spacing w:before="240" w:after="120" w:line="240" w:lineRule="auto"/>
        <w:rPr>
          <w:rFonts w:ascii="Arial" w:hAnsi="Arial" w:cs="Arial"/>
          <w:bCs/>
          <w:color w:val="000000"/>
          <w:szCs w:val="24"/>
        </w:rPr>
      </w:pPr>
    </w:p>
    <w:p w14:paraId="6E83A3F6"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b/>
          <w:bCs/>
          <w:color w:val="000000"/>
          <w:szCs w:val="24"/>
        </w:rPr>
      </w:pPr>
      <w:r w:rsidRPr="00734FD9">
        <w:rPr>
          <w:rFonts w:ascii="Arial" w:hAnsi="Arial" w:cs="Arial"/>
          <w:b/>
          <w:bCs/>
          <w:color w:val="000000"/>
          <w:szCs w:val="24"/>
        </w:rPr>
        <w:t xml:space="preserve">Segurado </w:t>
      </w:r>
    </w:p>
    <w:p w14:paraId="4B35F865" w14:textId="424EBA39" w:rsidR="00B61AA6" w:rsidRPr="00734FD9" w:rsidRDefault="00FB3680" w:rsidP="00FB3680">
      <w:pPr>
        <w:numPr>
          <w:ilvl w:val="1"/>
          <w:numId w:val="3"/>
        </w:numPr>
        <w:tabs>
          <w:tab w:val="left" w:pos="630"/>
        </w:tabs>
        <w:autoSpaceDE w:val="0"/>
        <w:autoSpaceDN w:val="0"/>
        <w:adjustRightInd w:val="0"/>
        <w:spacing w:before="240" w:after="120" w:line="240" w:lineRule="auto"/>
        <w:rPr>
          <w:rFonts w:ascii="Arial" w:hAnsi="Arial" w:cs="Arial"/>
          <w:b/>
          <w:bCs/>
          <w:color w:val="000000"/>
          <w:szCs w:val="24"/>
        </w:rPr>
      </w:pPr>
      <w:r w:rsidRPr="00FB3680">
        <w:rPr>
          <w:rFonts w:ascii="Arial" w:hAnsi="Arial" w:cs="Arial"/>
          <w:color w:val="000000"/>
          <w:szCs w:val="24"/>
        </w:rPr>
        <w:t>Empresa de Saneamento de M</w:t>
      </w:r>
      <w:r>
        <w:rPr>
          <w:rFonts w:ascii="Arial" w:hAnsi="Arial" w:cs="Arial"/>
          <w:color w:val="000000"/>
          <w:szCs w:val="24"/>
        </w:rPr>
        <w:t xml:space="preserve">ato Grosso do Sul S.A. – </w:t>
      </w:r>
      <w:r w:rsidR="00B61AA6" w:rsidRPr="00734FD9">
        <w:rPr>
          <w:rFonts w:ascii="Arial" w:hAnsi="Arial" w:cs="Arial"/>
          <w:color w:val="000000"/>
          <w:szCs w:val="24"/>
        </w:rPr>
        <w:t>SANESUL</w:t>
      </w:r>
    </w:p>
    <w:p w14:paraId="70872769" w14:textId="77777777" w:rsidR="00B61AA6" w:rsidRPr="00734FD9" w:rsidRDefault="00B61AA6" w:rsidP="00734FD9">
      <w:pPr>
        <w:tabs>
          <w:tab w:val="left" w:pos="630"/>
        </w:tabs>
        <w:autoSpaceDE w:val="0"/>
        <w:autoSpaceDN w:val="0"/>
        <w:adjustRightInd w:val="0"/>
        <w:spacing w:before="240" w:after="120" w:line="240" w:lineRule="auto"/>
        <w:rPr>
          <w:rFonts w:ascii="Arial" w:hAnsi="Arial" w:cs="Arial"/>
          <w:b/>
          <w:bCs/>
          <w:color w:val="000000"/>
          <w:szCs w:val="24"/>
        </w:rPr>
      </w:pPr>
    </w:p>
    <w:p w14:paraId="0BFFD67E"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b/>
          <w:bCs/>
          <w:color w:val="000000"/>
          <w:szCs w:val="24"/>
        </w:rPr>
        <w:t>Objeto do Seguro</w:t>
      </w:r>
    </w:p>
    <w:p w14:paraId="70D45040" w14:textId="18C751B6" w:rsidR="00B61AA6" w:rsidRPr="00734FD9" w:rsidRDefault="00B61AA6" w:rsidP="00734FD9">
      <w:pPr>
        <w:numPr>
          <w:ilvl w:val="1"/>
          <w:numId w:val="3"/>
        </w:numPr>
        <w:tabs>
          <w:tab w:val="clear" w:pos="720"/>
          <w:tab w:val="num" w:pos="0"/>
        </w:tabs>
        <w:autoSpaceDE w:val="0"/>
        <w:autoSpaceDN w:val="0"/>
        <w:adjustRightInd w:val="0"/>
        <w:spacing w:before="240" w:after="120" w:line="240" w:lineRule="auto"/>
        <w:ind w:left="0" w:firstLine="0"/>
        <w:rPr>
          <w:rFonts w:ascii="Arial" w:hAnsi="Arial" w:cs="Arial"/>
          <w:color w:val="000000"/>
          <w:szCs w:val="24"/>
        </w:rPr>
      </w:pPr>
      <w:r w:rsidRPr="00DD5689">
        <w:rPr>
          <w:rFonts w:ascii="Arial" w:hAnsi="Arial" w:cs="Arial"/>
          <w:color w:val="000000"/>
          <w:szCs w:val="24"/>
        </w:rPr>
        <w:t>Garantir a indenização no caso de a Licitante descumprir quaisquer de suas obrigações decorrentes da Lei ou do Edital</w:t>
      </w:r>
      <w:r w:rsidR="00FB3F0A">
        <w:rPr>
          <w:rFonts w:ascii="Arial" w:hAnsi="Arial" w:cs="Arial"/>
          <w:color w:val="000000"/>
          <w:szCs w:val="24"/>
        </w:rPr>
        <w:t xml:space="preserve"> da Concorrência Pública nº </w:t>
      </w:r>
      <w:r w:rsidR="00D526CF">
        <w:rPr>
          <w:rFonts w:ascii="Arial" w:hAnsi="Arial" w:cs="Arial"/>
          <w:color w:val="000000"/>
          <w:szCs w:val="24"/>
        </w:rPr>
        <w:t>01</w:t>
      </w:r>
      <w:bookmarkStart w:id="4" w:name="_GoBack"/>
      <w:bookmarkEnd w:id="4"/>
      <w:r w:rsidR="00FB3F0A">
        <w:rPr>
          <w:rFonts w:ascii="Arial" w:hAnsi="Arial" w:cs="Arial"/>
          <w:color w:val="000000"/>
          <w:szCs w:val="24"/>
        </w:rPr>
        <w:t>/2020</w:t>
      </w:r>
      <w:r w:rsidRPr="00DD5689">
        <w:rPr>
          <w:rFonts w:ascii="Arial" w:hAnsi="Arial" w:cs="Arial"/>
          <w:color w:val="000000"/>
          <w:szCs w:val="24"/>
        </w:rPr>
        <w:t xml:space="preserve">, incluindo a retirada </w:t>
      </w:r>
      <w:r w:rsidRPr="00DD5689">
        <w:rPr>
          <w:rFonts w:ascii="Arial" w:hAnsi="Arial" w:cs="Arial"/>
          <w:szCs w:val="24"/>
        </w:rPr>
        <w:t>de sua Proposta Comercial durante seu período de validade,</w:t>
      </w:r>
      <w:r w:rsidRPr="00DD5689">
        <w:rPr>
          <w:rFonts w:ascii="Arial" w:hAnsi="Arial" w:cs="Arial"/>
          <w:color w:val="000000"/>
          <w:szCs w:val="24"/>
        </w:rPr>
        <w:t xml:space="preserve"> a recusa da Licitante ou da sociedade de propósito específico por ela constituída em assinar o Contrato caso a Licitante seja</w:t>
      </w:r>
      <w:r w:rsidRPr="00734FD9">
        <w:rPr>
          <w:rFonts w:ascii="Arial" w:hAnsi="Arial" w:cs="Arial"/>
          <w:color w:val="000000"/>
          <w:szCs w:val="24"/>
        </w:rPr>
        <w:t xml:space="preserve"> declarada vencedora ou o não atendimento das exigências para a sua assinatura, nas condições e no prazo estabelecidos no </w:t>
      </w:r>
      <w:r w:rsidR="00FB3F0A">
        <w:rPr>
          <w:rFonts w:ascii="Arial" w:hAnsi="Arial" w:cs="Arial"/>
          <w:color w:val="000000"/>
          <w:szCs w:val="24"/>
        </w:rPr>
        <w:t xml:space="preserve">referido </w:t>
      </w:r>
      <w:r w:rsidRPr="00734FD9">
        <w:rPr>
          <w:rFonts w:ascii="Arial" w:hAnsi="Arial" w:cs="Arial"/>
          <w:color w:val="000000"/>
          <w:szCs w:val="24"/>
        </w:rPr>
        <w:t>Edital.</w:t>
      </w:r>
    </w:p>
    <w:p w14:paraId="1C179519" w14:textId="77777777" w:rsidR="00B61AA6" w:rsidRPr="00734FD9" w:rsidRDefault="00B61AA6" w:rsidP="00734FD9">
      <w:pPr>
        <w:autoSpaceDE w:val="0"/>
        <w:autoSpaceDN w:val="0"/>
        <w:adjustRightInd w:val="0"/>
        <w:spacing w:before="240" w:after="120" w:line="240" w:lineRule="auto"/>
        <w:rPr>
          <w:rFonts w:ascii="Arial" w:hAnsi="Arial" w:cs="Arial"/>
          <w:color w:val="000000"/>
          <w:szCs w:val="24"/>
        </w:rPr>
      </w:pPr>
    </w:p>
    <w:p w14:paraId="4FBF9EA6"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b/>
          <w:bCs/>
          <w:color w:val="000000"/>
          <w:szCs w:val="24"/>
        </w:rPr>
      </w:pPr>
      <w:r w:rsidRPr="00734FD9">
        <w:rPr>
          <w:rFonts w:ascii="Arial" w:hAnsi="Arial" w:cs="Arial"/>
          <w:b/>
          <w:bCs/>
          <w:color w:val="000000"/>
          <w:szCs w:val="24"/>
        </w:rPr>
        <w:t xml:space="preserve">Instrumento </w:t>
      </w:r>
    </w:p>
    <w:p w14:paraId="0536137C" w14:textId="7BEAECF7" w:rsidR="00B61AA6" w:rsidRPr="00734FD9" w:rsidRDefault="00B61AA6" w:rsidP="00734FD9">
      <w:pPr>
        <w:numPr>
          <w:ilvl w:val="1"/>
          <w:numId w:val="3"/>
        </w:numPr>
        <w:tabs>
          <w:tab w:val="clear" w:pos="720"/>
          <w:tab w:val="num" w:pos="-90"/>
          <w:tab w:val="left" w:pos="630"/>
        </w:tabs>
        <w:autoSpaceDE w:val="0"/>
        <w:autoSpaceDN w:val="0"/>
        <w:adjustRightInd w:val="0"/>
        <w:spacing w:before="240" w:after="120" w:line="240" w:lineRule="auto"/>
        <w:ind w:left="0" w:firstLine="0"/>
        <w:rPr>
          <w:rFonts w:ascii="Arial" w:hAnsi="Arial" w:cs="Arial"/>
          <w:b/>
          <w:bCs/>
          <w:color w:val="000000"/>
          <w:szCs w:val="24"/>
        </w:rPr>
      </w:pPr>
      <w:r w:rsidRPr="00734FD9">
        <w:rPr>
          <w:rFonts w:ascii="Arial" w:hAnsi="Arial" w:cs="Arial"/>
          <w:color w:val="000000"/>
          <w:szCs w:val="24"/>
        </w:rPr>
        <w:t>Apólice de Seguro-Garantia emitida por seguradora devidamente constituída e autorizada a operar pela Superintendência de Seguros Privados – SUSEP, observando os termos dos atos normativos da SUSEP aplicáveis a seguros-garantia</w:t>
      </w:r>
      <w:r w:rsidR="004712A9">
        <w:rPr>
          <w:rFonts w:ascii="Arial" w:hAnsi="Arial" w:cs="Arial"/>
          <w:color w:val="000000"/>
          <w:szCs w:val="24"/>
        </w:rPr>
        <w:t xml:space="preserve">, sobretudo o modelo da Circular nº 477/2013 da SUSEP, Condições Especiais do Ramo 0775, </w:t>
      </w:r>
      <w:proofErr w:type="spellStart"/>
      <w:r w:rsidR="004712A9">
        <w:rPr>
          <w:rFonts w:ascii="Arial" w:hAnsi="Arial" w:cs="Arial"/>
          <w:color w:val="000000"/>
          <w:szCs w:val="24"/>
        </w:rPr>
        <w:t>Modalide</w:t>
      </w:r>
      <w:proofErr w:type="spellEnd"/>
      <w:r w:rsidR="004712A9">
        <w:rPr>
          <w:rFonts w:ascii="Arial" w:hAnsi="Arial" w:cs="Arial"/>
          <w:color w:val="000000"/>
          <w:szCs w:val="24"/>
        </w:rPr>
        <w:t xml:space="preserve"> I – Seguro Garantia do Licitante</w:t>
      </w:r>
      <w:r w:rsidRPr="00734FD9">
        <w:rPr>
          <w:rFonts w:ascii="Arial" w:hAnsi="Arial" w:cs="Arial"/>
          <w:color w:val="000000"/>
          <w:szCs w:val="24"/>
        </w:rPr>
        <w:t xml:space="preserve">. </w:t>
      </w:r>
    </w:p>
    <w:p w14:paraId="069632F9" w14:textId="77777777" w:rsidR="00B61AA6" w:rsidRPr="00734FD9" w:rsidRDefault="00B61AA6" w:rsidP="00734FD9">
      <w:pPr>
        <w:tabs>
          <w:tab w:val="left" w:pos="630"/>
        </w:tabs>
        <w:autoSpaceDE w:val="0"/>
        <w:autoSpaceDN w:val="0"/>
        <w:adjustRightInd w:val="0"/>
        <w:spacing w:before="240" w:after="120" w:line="240" w:lineRule="auto"/>
        <w:rPr>
          <w:rFonts w:ascii="Arial" w:hAnsi="Arial" w:cs="Arial"/>
          <w:b/>
          <w:bCs/>
          <w:color w:val="000000"/>
          <w:szCs w:val="24"/>
        </w:rPr>
      </w:pPr>
    </w:p>
    <w:p w14:paraId="4B2E3367"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b/>
          <w:bCs/>
          <w:color w:val="000000"/>
          <w:szCs w:val="24"/>
        </w:rPr>
        <w:t xml:space="preserve">Valor da Garantia </w:t>
      </w:r>
    </w:p>
    <w:p w14:paraId="4676D20E" w14:textId="77777777" w:rsidR="00B61AA6" w:rsidRPr="00734FD9" w:rsidRDefault="00B61AA6" w:rsidP="00734FD9">
      <w:pPr>
        <w:numPr>
          <w:ilvl w:val="1"/>
          <w:numId w:val="3"/>
        </w:numPr>
        <w:tabs>
          <w:tab w:val="clear" w:pos="720"/>
          <w:tab w:val="num" w:pos="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 xml:space="preserve">A Apólice de Seguro-Garantia deverá prever o montante mínimo de indenização de </w:t>
      </w:r>
      <w:r w:rsidRPr="00734FD9">
        <w:rPr>
          <w:rFonts w:ascii="Arial" w:hAnsi="Arial" w:cs="Arial"/>
          <w:szCs w:val="24"/>
        </w:rPr>
        <w:t>1% (um por cento) do valor estimado do Contrato.</w:t>
      </w:r>
    </w:p>
    <w:p w14:paraId="5765428B" w14:textId="75DF2C18" w:rsidR="00B61AA6" w:rsidRDefault="00B61AA6" w:rsidP="00734FD9">
      <w:pPr>
        <w:autoSpaceDE w:val="0"/>
        <w:autoSpaceDN w:val="0"/>
        <w:adjustRightInd w:val="0"/>
        <w:spacing w:before="240" w:after="120" w:line="240" w:lineRule="auto"/>
        <w:rPr>
          <w:rFonts w:ascii="Arial" w:hAnsi="Arial" w:cs="Arial"/>
          <w:color w:val="000000"/>
          <w:szCs w:val="24"/>
        </w:rPr>
      </w:pPr>
    </w:p>
    <w:p w14:paraId="0DAB98F8" w14:textId="0B182C80" w:rsidR="00FB3F0A" w:rsidRDefault="00FB3F0A" w:rsidP="00734FD9">
      <w:pPr>
        <w:autoSpaceDE w:val="0"/>
        <w:autoSpaceDN w:val="0"/>
        <w:adjustRightInd w:val="0"/>
        <w:spacing w:before="240" w:after="120" w:line="240" w:lineRule="auto"/>
        <w:rPr>
          <w:rFonts w:ascii="Arial" w:hAnsi="Arial" w:cs="Arial"/>
          <w:color w:val="000000"/>
          <w:szCs w:val="24"/>
        </w:rPr>
      </w:pPr>
    </w:p>
    <w:p w14:paraId="396FEC23" w14:textId="77777777" w:rsidR="00FB3F0A" w:rsidRPr="00734FD9" w:rsidRDefault="00FB3F0A" w:rsidP="00734FD9">
      <w:pPr>
        <w:autoSpaceDE w:val="0"/>
        <w:autoSpaceDN w:val="0"/>
        <w:adjustRightInd w:val="0"/>
        <w:spacing w:before="240" w:after="120" w:line="240" w:lineRule="auto"/>
        <w:rPr>
          <w:rFonts w:ascii="Arial" w:hAnsi="Arial" w:cs="Arial"/>
          <w:color w:val="000000"/>
          <w:szCs w:val="24"/>
        </w:rPr>
      </w:pPr>
    </w:p>
    <w:p w14:paraId="62B6B811"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b/>
          <w:bCs/>
          <w:color w:val="000000"/>
          <w:szCs w:val="24"/>
        </w:rPr>
        <w:t>Prazo</w:t>
      </w:r>
    </w:p>
    <w:p w14:paraId="16C061C2" w14:textId="77777777" w:rsidR="00B61AA6" w:rsidRPr="00734FD9" w:rsidRDefault="00B61AA6" w:rsidP="00734FD9">
      <w:pPr>
        <w:numPr>
          <w:ilvl w:val="1"/>
          <w:numId w:val="3"/>
        </w:numPr>
        <w:tabs>
          <w:tab w:val="clear" w:pos="720"/>
          <w:tab w:val="num" w:pos="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 xml:space="preserve">A Apólice de Seguro-Garantia deverá ter prazo mínimo de vigência de 180 (cento e oitenta) dias, contados da data designada para a entrega dos envelopes, podendo ser renovada sucessivamente por igual período, até a assinatura do Contrato. </w:t>
      </w:r>
    </w:p>
    <w:p w14:paraId="6D73136F" w14:textId="77777777" w:rsidR="00B61AA6" w:rsidRPr="00734FD9" w:rsidRDefault="00B61AA6" w:rsidP="00734FD9">
      <w:pPr>
        <w:autoSpaceDE w:val="0"/>
        <w:autoSpaceDN w:val="0"/>
        <w:adjustRightInd w:val="0"/>
        <w:spacing w:before="240" w:after="120" w:line="240" w:lineRule="auto"/>
        <w:rPr>
          <w:rFonts w:ascii="Arial" w:hAnsi="Arial" w:cs="Arial"/>
          <w:color w:val="000000"/>
          <w:szCs w:val="24"/>
        </w:rPr>
      </w:pPr>
    </w:p>
    <w:p w14:paraId="72BD7FDC" w14:textId="77777777" w:rsidR="00B61AA6" w:rsidRPr="00734FD9" w:rsidRDefault="00B61AA6" w:rsidP="00734FD9">
      <w:pPr>
        <w:numPr>
          <w:ilvl w:val="0"/>
          <w:numId w:val="3"/>
        </w:numPr>
        <w:tabs>
          <w:tab w:val="clear" w:pos="495"/>
          <w:tab w:val="left" w:pos="630"/>
          <w:tab w:val="num" w:pos="1215"/>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b/>
          <w:bCs/>
          <w:color w:val="000000"/>
          <w:szCs w:val="24"/>
        </w:rPr>
        <w:t xml:space="preserve">Disposições Adicionais </w:t>
      </w:r>
    </w:p>
    <w:p w14:paraId="6ADF028C" w14:textId="77777777" w:rsidR="00B61AA6" w:rsidRPr="00734FD9" w:rsidRDefault="00B61AA6" w:rsidP="00734FD9">
      <w:pPr>
        <w:numPr>
          <w:ilvl w:val="1"/>
          <w:numId w:val="3"/>
        </w:numPr>
        <w:tabs>
          <w:tab w:val="clear" w:pos="720"/>
          <w:tab w:val="num" w:pos="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 xml:space="preserve">A Apólice de Seguro-Garantia deverá conter as seguintes disposições adicionais: </w:t>
      </w:r>
    </w:p>
    <w:p w14:paraId="087196CB" w14:textId="77777777" w:rsidR="00B61AA6" w:rsidRPr="00734FD9" w:rsidRDefault="00B61AA6" w:rsidP="00734FD9">
      <w:pPr>
        <w:numPr>
          <w:ilvl w:val="0"/>
          <w:numId w:val="4"/>
        </w:numPr>
        <w:tabs>
          <w:tab w:val="clear" w:pos="1080"/>
          <w:tab w:val="num" w:pos="72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Declaração da Seguradora de que conhece e aceita os termos e condições do Edital;</w:t>
      </w:r>
    </w:p>
    <w:p w14:paraId="08B2ACD0" w14:textId="77777777" w:rsidR="00B61AA6" w:rsidRPr="00734FD9" w:rsidRDefault="00B61AA6" w:rsidP="00734FD9">
      <w:pPr>
        <w:numPr>
          <w:ilvl w:val="0"/>
          <w:numId w:val="4"/>
        </w:numPr>
        <w:tabs>
          <w:tab w:val="clear" w:pos="1080"/>
          <w:tab w:val="num" w:pos="72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Declaração da Seguradora de que efetuará o pagamento dos montantes previstos na apólice, no prazo máximo de 30 (trinta) dias, contados a partir da data de entrega de todos os documentos relacionados pela Seguradora como necessários à caracterização e à regulação do sinistro; e</w:t>
      </w:r>
    </w:p>
    <w:p w14:paraId="499C4A7B" w14:textId="3889490C" w:rsidR="00B61AA6" w:rsidRPr="00734FD9" w:rsidRDefault="00B61AA6" w:rsidP="00734FD9">
      <w:pPr>
        <w:numPr>
          <w:ilvl w:val="0"/>
          <w:numId w:val="4"/>
        </w:numPr>
        <w:tabs>
          <w:tab w:val="clear" w:pos="1080"/>
          <w:tab w:val="num" w:pos="720"/>
        </w:tabs>
        <w:autoSpaceDE w:val="0"/>
        <w:autoSpaceDN w:val="0"/>
        <w:adjustRightInd w:val="0"/>
        <w:spacing w:before="240" w:after="120" w:line="240" w:lineRule="auto"/>
        <w:ind w:left="0" w:firstLine="0"/>
        <w:rPr>
          <w:rFonts w:ascii="Arial" w:hAnsi="Arial" w:cs="Arial"/>
          <w:color w:val="000000"/>
          <w:szCs w:val="24"/>
        </w:rPr>
      </w:pPr>
      <w:r w:rsidRPr="00734FD9">
        <w:rPr>
          <w:rFonts w:ascii="Arial" w:hAnsi="Arial" w:cs="Arial"/>
          <w:color w:val="000000"/>
          <w:szCs w:val="24"/>
        </w:rPr>
        <w:t>Confirmado o descumprimento pel</w:t>
      </w:r>
      <w:r w:rsidR="00FB3F0A">
        <w:rPr>
          <w:rFonts w:ascii="Arial" w:hAnsi="Arial" w:cs="Arial"/>
          <w:color w:val="000000"/>
          <w:szCs w:val="24"/>
        </w:rPr>
        <w:t>a</w:t>
      </w:r>
      <w:r w:rsidRPr="00734FD9">
        <w:rPr>
          <w:rFonts w:ascii="Arial" w:hAnsi="Arial" w:cs="Arial"/>
          <w:color w:val="000000"/>
          <w:szCs w:val="24"/>
        </w:rPr>
        <w:t xml:space="preserve"> </w:t>
      </w:r>
      <w:r w:rsidR="00FB3F0A">
        <w:rPr>
          <w:rFonts w:ascii="Arial" w:hAnsi="Arial" w:cs="Arial"/>
          <w:color w:val="000000"/>
          <w:szCs w:val="24"/>
        </w:rPr>
        <w:t>Licitante</w:t>
      </w:r>
      <w:r w:rsidR="00FB3F0A" w:rsidRPr="00734FD9">
        <w:rPr>
          <w:rFonts w:ascii="Arial" w:hAnsi="Arial" w:cs="Arial"/>
          <w:color w:val="000000"/>
          <w:szCs w:val="24"/>
        </w:rPr>
        <w:t xml:space="preserve"> </w:t>
      </w:r>
      <w:r w:rsidRPr="00734FD9">
        <w:rPr>
          <w:rFonts w:ascii="Arial" w:hAnsi="Arial" w:cs="Arial"/>
          <w:color w:val="000000"/>
          <w:szCs w:val="24"/>
        </w:rPr>
        <w:t>das obrigações cobertas pela Apólice de Seguro-Garantia, o Segurado terá direito de exigir da Seguradora a indenização devida, quando resultar infrutífera a notificação feita ao Tomador.</w:t>
      </w:r>
    </w:p>
    <w:p w14:paraId="443191E0" w14:textId="42D458DC" w:rsidR="003B39E0" w:rsidRPr="00A6216F" w:rsidRDefault="003B39E0" w:rsidP="003B39E0">
      <w:pPr>
        <w:spacing w:before="240" w:after="120" w:line="240" w:lineRule="auto"/>
        <w:rPr>
          <w:rFonts w:ascii="Arial" w:hAnsi="Arial" w:cs="Arial"/>
          <w:bCs/>
          <w:kern w:val="32"/>
          <w:szCs w:val="24"/>
        </w:rPr>
      </w:pPr>
      <w:r w:rsidRPr="00A6216F">
        <w:rPr>
          <w:rFonts w:ascii="Arial" w:hAnsi="Arial" w:cs="Arial"/>
          <w:bCs/>
          <w:kern w:val="32"/>
          <w:szCs w:val="24"/>
        </w:rPr>
        <w:t>Ratificam-se integralmente as disposições das Condições Gerais e Especiais que não tenham sido alteradas pelas presentes Condições Particulares.</w:t>
      </w:r>
    </w:p>
    <w:p w14:paraId="2E3F4503" w14:textId="5E7D3BD6" w:rsidR="003B39E0" w:rsidRDefault="003B39E0" w:rsidP="00734FD9">
      <w:pPr>
        <w:spacing w:before="240" w:after="120" w:line="240" w:lineRule="auto"/>
        <w:rPr>
          <w:rFonts w:ascii="Arial" w:hAnsi="Arial" w:cs="Arial"/>
          <w:b/>
          <w:bCs/>
          <w:kern w:val="32"/>
          <w:szCs w:val="24"/>
        </w:rPr>
      </w:pPr>
    </w:p>
    <w:p w14:paraId="056D702A" w14:textId="3ABDA2E8" w:rsidR="003B39E0" w:rsidRDefault="003B39E0" w:rsidP="00734FD9">
      <w:pPr>
        <w:spacing w:before="240" w:after="120" w:line="240" w:lineRule="auto"/>
        <w:rPr>
          <w:rFonts w:ascii="Arial" w:hAnsi="Arial" w:cs="Arial"/>
          <w:b/>
          <w:bCs/>
          <w:kern w:val="32"/>
          <w:szCs w:val="24"/>
        </w:rPr>
      </w:pPr>
    </w:p>
    <w:p w14:paraId="181F7F9E" w14:textId="23FF207C" w:rsidR="003B39E0" w:rsidRDefault="003B39E0" w:rsidP="00734FD9">
      <w:pPr>
        <w:spacing w:before="240" w:after="120" w:line="240" w:lineRule="auto"/>
        <w:rPr>
          <w:rFonts w:ascii="Arial" w:hAnsi="Arial" w:cs="Arial"/>
          <w:b/>
          <w:bCs/>
          <w:kern w:val="32"/>
          <w:szCs w:val="24"/>
        </w:rPr>
      </w:pPr>
    </w:p>
    <w:p w14:paraId="0D8DF9E9" w14:textId="3F43D935" w:rsidR="003B39E0" w:rsidRDefault="003B39E0" w:rsidP="00734FD9">
      <w:pPr>
        <w:spacing w:before="240" w:after="120" w:line="240" w:lineRule="auto"/>
        <w:rPr>
          <w:rFonts w:ascii="Arial" w:hAnsi="Arial" w:cs="Arial"/>
          <w:b/>
          <w:bCs/>
          <w:kern w:val="32"/>
          <w:szCs w:val="24"/>
        </w:rPr>
      </w:pPr>
    </w:p>
    <w:p w14:paraId="28F09B60" w14:textId="77777777" w:rsidR="004A075D" w:rsidRDefault="004A075D" w:rsidP="00734FD9">
      <w:pPr>
        <w:spacing w:before="240" w:after="120" w:line="240" w:lineRule="auto"/>
        <w:rPr>
          <w:rFonts w:ascii="Arial" w:hAnsi="Arial" w:cs="Arial"/>
          <w:b/>
          <w:bCs/>
          <w:kern w:val="32"/>
          <w:szCs w:val="24"/>
        </w:rPr>
      </w:pPr>
    </w:p>
    <w:p w14:paraId="2F403BB4" w14:textId="008A5090" w:rsidR="003B39E0" w:rsidRDefault="003B39E0" w:rsidP="00734FD9">
      <w:pPr>
        <w:spacing w:before="240" w:after="120" w:line="240" w:lineRule="auto"/>
        <w:rPr>
          <w:rFonts w:ascii="Arial" w:hAnsi="Arial" w:cs="Arial"/>
          <w:b/>
          <w:bCs/>
          <w:kern w:val="32"/>
          <w:szCs w:val="24"/>
        </w:rPr>
      </w:pPr>
    </w:p>
    <w:p w14:paraId="554151CB" w14:textId="5A667E89" w:rsidR="003B39E0" w:rsidRDefault="003B39E0" w:rsidP="00734FD9">
      <w:pPr>
        <w:spacing w:before="240" w:after="120" w:line="240" w:lineRule="auto"/>
        <w:rPr>
          <w:rFonts w:ascii="Arial" w:hAnsi="Arial" w:cs="Arial"/>
          <w:b/>
          <w:bCs/>
          <w:kern w:val="32"/>
          <w:szCs w:val="24"/>
        </w:rPr>
      </w:pPr>
    </w:p>
    <w:p w14:paraId="29113C71" w14:textId="14E7FA05" w:rsidR="003B39E0" w:rsidRDefault="003B39E0" w:rsidP="00734FD9">
      <w:pPr>
        <w:spacing w:before="240" w:after="120" w:line="240" w:lineRule="auto"/>
        <w:rPr>
          <w:rFonts w:ascii="Arial" w:hAnsi="Arial" w:cs="Arial"/>
          <w:b/>
          <w:bCs/>
          <w:kern w:val="32"/>
          <w:szCs w:val="24"/>
        </w:rPr>
      </w:pPr>
    </w:p>
    <w:p w14:paraId="226F49A4" w14:textId="509759D3" w:rsidR="003B39E0" w:rsidRDefault="003B39E0" w:rsidP="00734FD9">
      <w:pPr>
        <w:spacing w:before="240" w:after="120" w:line="240" w:lineRule="auto"/>
        <w:rPr>
          <w:rFonts w:ascii="Arial" w:hAnsi="Arial" w:cs="Arial"/>
          <w:b/>
          <w:bCs/>
          <w:kern w:val="32"/>
          <w:szCs w:val="24"/>
        </w:rPr>
      </w:pPr>
    </w:p>
    <w:p w14:paraId="595DD954" w14:textId="2D802F1A" w:rsidR="003B39E0" w:rsidRDefault="003B39E0" w:rsidP="00734FD9">
      <w:pPr>
        <w:spacing w:before="240" w:after="120" w:line="240" w:lineRule="auto"/>
        <w:rPr>
          <w:rFonts w:ascii="Arial" w:hAnsi="Arial" w:cs="Arial"/>
          <w:b/>
          <w:bCs/>
          <w:kern w:val="32"/>
          <w:szCs w:val="24"/>
        </w:rPr>
      </w:pPr>
    </w:p>
    <w:p w14:paraId="299BBF3C" w14:textId="77777777" w:rsidR="003B39E0" w:rsidRPr="00734FD9" w:rsidRDefault="003B39E0" w:rsidP="00734FD9">
      <w:pPr>
        <w:spacing w:before="240" w:after="120" w:line="240" w:lineRule="auto"/>
        <w:rPr>
          <w:rFonts w:ascii="Arial" w:hAnsi="Arial" w:cs="Arial"/>
          <w:b/>
          <w:bCs/>
          <w:kern w:val="32"/>
          <w:szCs w:val="24"/>
        </w:rPr>
      </w:pPr>
    </w:p>
    <w:p w14:paraId="7C7AFFE3" w14:textId="77777777" w:rsidR="00B61AA6" w:rsidRPr="00734FD9" w:rsidRDefault="00B61AA6" w:rsidP="00734FD9">
      <w:pPr>
        <w:pStyle w:val="Ttulo1"/>
        <w:spacing w:after="120"/>
        <w:jc w:val="center"/>
        <w:rPr>
          <w:sz w:val="24"/>
          <w:szCs w:val="24"/>
        </w:rPr>
      </w:pPr>
      <w:bookmarkStart w:id="5" w:name="_Toc461545904"/>
      <w:bookmarkStart w:id="6" w:name="_Toc478086947"/>
      <w:r w:rsidRPr="00734FD9">
        <w:rPr>
          <w:sz w:val="24"/>
          <w:szCs w:val="24"/>
        </w:rPr>
        <w:lastRenderedPageBreak/>
        <w:t>MODELO DE FIANÇA-BANCÁRIA PARA GARANTIA DE PROPOSTA</w:t>
      </w:r>
      <w:bookmarkEnd w:id="5"/>
      <w:bookmarkEnd w:id="6"/>
    </w:p>
    <w:p w14:paraId="15B795FD" w14:textId="77777777" w:rsidR="00B61AA6" w:rsidRPr="00734FD9" w:rsidRDefault="00B61AA6" w:rsidP="00734FD9">
      <w:pPr>
        <w:pStyle w:val="Default"/>
        <w:spacing w:before="240" w:after="120"/>
        <w:jc w:val="both"/>
      </w:pPr>
      <w:r w:rsidRPr="00734FD9">
        <w:t xml:space="preserve">À </w:t>
      </w:r>
    </w:p>
    <w:p w14:paraId="3F01BB64" w14:textId="77777777" w:rsidR="00B61AA6" w:rsidRPr="00734FD9" w:rsidRDefault="00B61AA6" w:rsidP="00734FD9">
      <w:pPr>
        <w:pStyle w:val="Default"/>
        <w:spacing w:before="240" w:after="120"/>
        <w:jc w:val="both"/>
      </w:pPr>
      <w:r w:rsidRPr="00734FD9">
        <w:t xml:space="preserve">Comissão de Licitação </w:t>
      </w:r>
    </w:p>
    <w:p w14:paraId="407EB2CF" w14:textId="77777777" w:rsidR="00B61AA6" w:rsidRPr="00734FD9" w:rsidRDefault="00B61AA6" w:rsidP="00734FD9">
      <w:pPr>
        <w:pStyle w:val="Default"/>
        <w:spacing w:before="240" w:after="120"/>
        <w:jc w:val="both"/>
        <w:rPr>
          <w:bCs/>
        </w:rPr>
      </w:pPr>
      <w:r w:rsidRPr="00734FD9">
        <w:rPr>
          <w:bCs/>
        </w:rPr>
        <w:t>[completar com endereço]</w:t>
      </w:r>
    </w:p>
    <w:p w14:paraId="579E93FA" w14:textId="77777777" w:rsidR="00B61AA6" w:rsidRPr="00734FD9" w:rsidRDefault="00B61AA6" w:rsidP="00734FD9">
      <w:pPr>
        <w:pStyle w:val="Default"/>
        <w:spacing w:before="240" w:after="120"/>
        <w:jc w:val="both"/>
        <w:rPr>
          <w:bCs/>
        </w:rPr>
      </w:pPr>
    </w:p>
    <w:p w14:paraId="799FC36B" w14:textId="515EF7FE" w:rsidR="00B61AA6" w:rsidRPr="00734FD9" w:rsidRDefault="00B61AA6" w:rsidP="00593B07">
      <w:pPr>
        <w:pStyle w:val="Default"/>
        <w:spacing w:before="240" w:after="120"/>
      </w:pPr>
      <w:r w:rsidRPr="00734FD9">
        <w:t xml:space="preserve">Ref.: </w:t>
      </w:r>
      <w:r w:rsidRPr="00734FD9">
        <w:rPr>
          <w:u w:val="single"/>
        </w:rPr>
        <w:t xml:space="preserve">Concorrência Pública nº </w:t>
      </w:r>
      <w:r w:rsidR="00F75EB6">
        <w:rPr>
          <w:u w:val="single"/>
        </w:rPr>
        <w:t>01/2020</w:t>
      </w:r>
    </w:p>
    <w:p w14:paraId="0118EBC4" w14:textId="77777777" w:rsidR="00B61AA6" w:rsidRPr="00734FD9" w:rsidRDefault="00B61AA6" w:rsidP="00734FD9">
      <w:pPr>
        <w:pStyle w:val="Default"/>
        <w:spacing w:before="240" w:after="120"/>
        <w:jc w:val="both"/>
      </w:pPr>
    </w:p>
    <w:p w14:paraId="3419767A" w14:textId="435CB526" w:rsidR="00B61AA6" w:rsidRPr="00DD5689" w:rsidRDefault="00B61AA6" w:rsidP="00580F70">
      <w:pPr>
        <w:pStyle w:val="Default"/>
        <w:numPr>
          <w:ilvl w:val="0"/>
          <w:numId w:val="5"/>
        </w:numPr>
        <w:spacing w:before="240" w:after="120"/>
        <w:jc w:val="both"/>
      </w:pPr>
      <w:r w:rsidRPr="00DD5689">
        <w:t>Pela presente Carta de Fiança, o Banco [●], com sede em [●], inscrito no CNPJ/MF sob nº [●] (“Banco Fiador”), diretamente por si e por seus eventuais sucessores, obriga-se perante a Empresa de Saneamento de Mato Grosso do Sul S.A. – SANESUL como fiador solidário da [nome da licitante], com sede em [●], inscrita no CNPJ/MF sob nº [●] (“Afiançada”), com expressa renúncia dos direitos previstos nos artigos n</w:t>
      </w:r>
      <w:r w:rsidR="00D3736C" w:rsidRPr="00DD5689">
        <w:t>.</w:t>
      </w:r>
      <w:r w:rsidRPr="00DD5689">
        <w:t xml:space="preserve"> 821, 827, 835, 837, 838 e 839 da Lei federal nº 10.406, de 10 de janeiro de 2002 (Código Civil Brasileiro), e no artigo 794 da Lei federal nº 13.105, de 16 de março de 2015 (Código de Processo Civil Brasileiro), pelo fiel cumprimento de todas as obrigações assumidas pela Afiançada no Procedimento Licitatório descrito no Edital da Concorrência Pública nº </w:t>
      </w:r>
      <w:r w:rsidR="00F75EB6">
        <w:t>01/2020</w:t>
      </w:r>
      <w:r w:rsidR="00F75EB6" w:rsidRPr="00DD5689">
        <w:t xml:space="preserve"> </w:t>
      </w:r>
      <w:r w:rsidRPr="00DD5689">
        <w:t>(“</w:t>
      </w:r>
      <w:r w:rsidR="00593B07" w:rsidRPr="00DD5689">
        <w:t>Edital</w:t>
      </w:r>
      <w:r w:rsidRPr="00DD5689">
        <w:t xml:space="preserve">”), cujos termos, cláusulas e condições o Banco Fiador declara expressamente conhecer e aceitar. </w:t>
      </w:r>
    </w:p>
    <w:p w14:paraId="4F28C8FF" w14:textId="267529EC" w:rsidR="00B61AA6" w:rsidRDefault="00B61AA6" w:rsidP="00D110B6">
      <w:pPr>
        <w:pStyle w:val="Default"/>
        <w:numPr>
          <w:ilvl w:val="0"/>
          <w:numId w:val="5"/>
        </w:numPr>
        <w:spacing w:before="240" w:after="120"/>
        <w:jc w:val="both"/>
      </w:pPr>
      <w:r w:rsidRPr="00DD5689">
        <w:t xml:space="preserve">Em consequência desta Carta de Fiança, obriga-se o Banco Fiador a pagar à SANESUL o valor de R$ [mínimo de 1% do valor estimado do Contrato], caso a Afiançada descumpra quaisquer de suas obrigações decorrentes da Lei ou do </w:t>
      </w:r>
      <w:r w:rsidR="00593B07" w:rsidRPr="00DD5689">
        <w:t>Edital</w:t>
      </w:r>
      <w:r w:rsidRPr="00DD5689">
        <w:t xml:space="preserve">, incluindo a retirada de sua Proposta Comercial durante seu período de validade, a recusa da Afiançada ou sociedade de propósito específico a ser constituída por ela nos termos do </w:t>
      </w:r>
      <w:r w:rsidR="00593B07" w:rsidRPr="00DD5689">
        <w:t>Edital</w:t>
      </w:r>
      <w:r w:rsidRPr="00DD5689">
        <w:t xml:space="preserve"> de assinar o respectivo Contrato de </w:t>
      </w:r>
      <w:r w:rsidR="00D3736C" w:rsidRPr="00DD5689">
        <w:t>Concessão</w:t>
      </w:r>
      <w:r w:rsidRPr="00DD5689">
        <w:t xml:space="preserve">, caso a Afiançada seja declarada vencedora da licitação em referência, ou o não atendimento das exigências para sua assinatura. </w:t>
      </w:r>
    </w:p>
    <w:p w14:paraId="366B5607" w14:textId="68D33F8C" w:rsidR="00950C56" w:rsidRPr="00DD5689" w:rsidRDefault="00950C56" w:rsidP="00580F70">
      <w:pPr>
        <w:pStyle w:val="Default"/>
        <w:numPr>
          <w:ilvl w:val="0"/>
          <w:numId w:val="5"/>
        </w:numPr>
        <w:spacing w:before="240" w:after="120"/>
        <w:jc w:val="both"/>
      </w:pPr>
      <w:r w:rsidRPr="00950C56">
        <w:t xml:space="preserve">Obriga-se, ainda, o Banco Fiador, no âmbito do valor acima identificado, pelos prejuízos causados pela Afiançada, incluindo, mas não se limitando a multas aplicadas pela </w:t>
      </w:r>
      <w:r>
        <w:t>SANESUL</w:t>
      </w:r>
      <w:r w:rsidRPr="00950C56">
        <w:t xml:space="preserve"> relacionadas ao certame licitatório, comprometendo-se a efetuar os pagamentos oriundos destes prejuízos quando lhe forem exigidos, no prazo máximo de 48 (quarenta e oito) horas, contado a partir do recebimento, pelo Banco Fiador, da notificação escrita encaminhada pela </w:t>
      </w:r>
      <w:r>
        <w:t>SANESUL</w:t>
      </w:r>
      <w:r w:rsidRPr="00950C56">
        <w:t>.</w:t>
      </w:r>
    </w:p>
    <w:p w14:paraId="0A06E586" w14:textId="77777777" w:rsidR="00B61AA6" w:rsidRPr="00DD5689" w:rsidRDefault="00B61AA6" w:rsidP="00580F70">
      <w:pPr>
        <w:pStyle w:val="Default"/>
        <w:numPr>
          <w:ilvl w:val="0"/>
          <w:numId w:val="5"/>
        </w:numPr>
        <w:spacing w:before="240" w:after="120"/>
        <w:jc w:val="both"/>
      </w:pPr>
      <w:r w:rsidRPr="00DD5689">
        <w:t>O Banco Fiador não alegará nenhuma objeção ou oposição da Afiançada ou por ela invocada para o fim de se escusar do cumprimento da obrigação assumida perante a SANESUL, nos termos desta Carta de Fiança.</w:t>
      </w:r>
    </w:p>
    <w:p w14:paraId="2659D75E" w14:textId="77777777" w:rsidR="00B61AA6" w:rsidRPr="00DD5689" w:rsidRDefault="00B61AA6" w:rsidP="00580F70">
      <w:pPr>
        <w:pStyle w:val="Default"/>
        <w:numPr>
          <w:ilvl w:val="0"/>
          <w:numId w:val="5"/>
        </w:numPr>
        <w:spacing w:before="240" w:after="120"/>
        <w:jc w:val="both"/>
      </w:pPr>
      <w:r w:rsidRPr="00DD5689">
        <w:t>Na hipótese de a SANESUL ingressar em juízo para demandar o cumprimento da obrigação a que se refere a presente Carta de Fiança, fica o Banco Fiador obrigado ao pagamento das despesas arbitrais, judiciais ou extrajudiciais.</w:t>
      </w:r>
    </w:p>
    <w:p w14:paraId="49D1DF14" w14:textId="3E5C2C66" w:rsidR="00B61AA6" w:rsidRPr="00DD5689" w:rsidRDefault="00B61AA6" w:rsidP="00580F70">
      <w:pPr>
        <w:pStyle w:val="Default"/>
        <w:numPr>
          <w:ilvl w:val="0"/>
          <w:numId w:val="5"/>
        </w:numPr>
        <w:spacing w:before="240" w:after="120"/>
        <w:jc w:val="both"/>
      </w:pPr>
      <w:r w:rsidRPr="00DD5689">
        <w:lastRenderedPageBreak/>
        <w:t xml:space="preserve">A fiança vigorará pelo prazo de 180 (cento e oitenta) dias, contados da data designada para a entrega dos envelopes, conforme expresso no </w:t>
      </w:r>
      <w:r w:rsidR="00593B07" w:rsidRPr="00DD5689">
        <w:t>Edital</w:t>
      </w:r>
      <w:r w:rsidRPr="00DD5689">
        <w:t xml:space="preserve">, </w:t>
      </w:r>
      <w:r w:rsidR="00950C56">
        <w:t xml:space="preserve">de </w:t>
      </w:r>
      <w:r w:rsidR="00F75EB6">
        <w:t xml:space="preserve">17/09/2020 </w:t>
      </w:r>
      <w:r w:rsidR="00950C56">
        <w:t>a</w:t>
      </w:r>
      <w:r w:rsidR="00580F70">
        <w:t xml:space="preserve"> </w:t>
      </w:r>
      <w:r w:rsidR="00F75EB6">
        <w:t>16</w:t>
      </w:r>
      <w:r w:rsidR="00F75EB6" w:rsidRPr="00580F70">
        <w:t>/</w:t>
      </w:r>
      <w:r w:rsidR="00F75EB6">
        <w:t>03</w:t>
      </w:r>
      <w:r w:rsidR="00F75EB6" w:rsidRPr="00580F70">
        <w:t>/</w:t>
      </w:r>
      <w:r w:rsidR="00F75EB6">
        <w:t xml:space="preserve">2021, </w:t>
      </w:r>
      <w:r w:rsidRPr="00DD5689">
        <w:t xml:space="preserve">podendo </w:t>
      </w:r>
      <w:r w:rsidR="00950C56">
        <w:t>ter a referida vigência prorrogada</w:t>
      </w:r>
      <w:r w:rsidRPr="00DD5689">
        <w:t xml:space="preserve"> </w:t>
      </w:r>
      <w:r w:rsidR="00950C56">
        <w:t>sucessivamente, por igual período,</w:t>
      </w:r>
      <w:r w:rsidRPr="00DD5689">
        <w:t xml:space="preserve"> até a data de assinatura do Contrato de </w:t>
      </w:r>
      <w:r w:rsidR="00D3736C" w:rsidRPr="00DD5689">
        <w:t>Concessão</w:t>
      </w:r>
      <w:r w:rsidRPr="00DD5689">
        <w:t>.</w:t>
      </w:r>
    </w:p>
    <w:p w14:paraId="115CF607" w14:textId="77777777" w:rsidR="00B61AA6" w:rsidRPr="00734FD9" w:rsidRDefault="00B61AA6" w:rsidP="00580F70">
      <w:pPr>
        <w:pStyle w:val="Default"/>
        <w:numPr>
          <w:ilvl w:val="0"/>
          <w:numId w:val="5"/>
        </w:numPr>
        <w:spacing w:before="240" w:after="120"/>
        <w:jc w:val="both"/>
      </w:pPr>
      <w:r w:rsidRPr="00734FD9">
        <w:t>O Banco Fiador, ainda, declara que:</w:t>
      </w:r>
    </w:p>
    <w:p w14:paraId="36572DAE" w14:textId="77777777" w:rsidR="00B61AA6" w:rsidRPr="00734FD9" w:rsidRDefault="00B61AA6" w:rsidP="00734FD9">
      <w:pPr>
        <w:pStyle w:val="Default"/>
        <w:spacing w:before="240" w:after="120"/>
        <w:jc w:val="both"/>
      </w:pPr>
      <w:r w:rsidRPr="00734FD9">
        <w:t>a) a presente Carta de Fiança está devidamente contabilizada, observando integralmente os regulamentos do Banco Central do Brasil atualmente em vigor, além de atender aos preceitos da legislação bancária aplicável;</w:t>
      </w:r>
    </w:p>
    <w:p w14:paraId="49803C75" w14:textId="77777777" w:rsidR="00B61AA6" w:rsidRPr="00734FD9" w:rsidRDefault="00B61AA6" w:rsidP="00734FD9">
      <w:pPr>
        <w:pStyle w:val="Default"/>
        <w:spacing w:before="240" w:after="120"/>
        <w:jc w:val="both"/>
      </w:pPr>
      <w:r w:rsidRPr="00734FD9">
        <w:t>b) os signatários deste instrumento estão autorizados a prestar a fiança em seu nome e em sua responsabilidade; e</w:t>
      </w:r>
    </w:p>
    <w:p w14:paraId="579C42F2" w14:textId="77777777" w:rsidR="00B61AA6" w:rsidRPr="00734FD9" w:rsidRDefault="00B61AA6" w:rsidP="00734FD9">
      <w:pPr>
        <w:pStyle w:val="Default"/>
        <w:spacing w:before="240" w:after="120"/>
        <w:jc w:val="both"/>
      </w:pPr>
      <w:r w:rsidRPr="00734FD9">
        <w:t>c) seu capital social é de R$ [●], estando autorizado pelo Banco Central do Brasil a expedir cartas de fianças e que o valor da presente fiança encontra-se dentro dos limites que lhe são autorizados pelo Banco Central.</w:t>
      </w:r>
    </w:p>
    <w:p w14:paraId="1F013018" w14:textId="77777777" w:rsidR="00734FD9" w:rsidRPr="00567E54" w:rsidRDefault="00734FD9" w:rsidP="00734FD9">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0B9EBE86" w14:textId="77777777" w:rsidR="00734FD9" w:rsidRPr="00567E54" w:rsidRDefault="00734FD9" w:rsidP="00734FD9">
      <w:pPr>
        <w:spacing w:before="240" w:after="120" w:line="240" w:lineRule="auto"/>
        <w:rPr>
          <w:rFonts w:ascii="Arial" w:eastAsia="Times New Roman" w:hAnsi="Arial" w:cs="Arial"/>
          <w:bCs/>
          <w:szCs w:val="24"/>
        </w:rPr>
      </w:pPr>
    </w:p>
    <w:p w14:paraId="65F548E4" w14:textId="77777777" w:rsidR="00734FD9" w:rsidRPr="00567E54" w:rsidRDefault="00734FD9" w:rsidP="00734FD9">
      <w:pPr>
        <w:spacing w:before="240" w:after="120" w:line="240" w:lineRule="auto"/>
        <w:rPr>
          <w:rFonts w:ascii="Arial" w:eastAsia="Times New Roman" w:hAnsi="Arial" w:cs="Arial"/>
          <w:bCs/>
          <w:szCs w:val="24"/>
        </w:rPr>
      </w:pPr>
    </w:p>
    <w:p w14:paraId="0DFA2D0C" w14:textId="77777777" w:rsidR="00734FD9" w:rsidRPr="00567E54" w:rsidRDefault="00734FD9" w:rsidP="00734FD9">
      <w:pPr>
        <w:spacing w:after="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48A55BE5" w14:textId="3A29C018" w:rsidR="00B61AA6" w:rsidRPr="00734FD9" w:rsidRDefault="00B61AA6" w:rsidP="00734FD9">
      <w:pPr>
        <w:spacing w:before="240" w:after="120" w:line="240" w:lineRule="auto"/>
        <w:rPr>
          <w:rFonts w:ascii="Arial" w:hAnsi="Arial" w:cs="Arial"/>
          <w:szCs w:val="24"/>
        </w:rPr>
      </w:pPr>
      <w:r w:rsidRPr="00734FD9">
        <w:rPr>
          <w:rFonts w:ascii="Arial" w:hAnsi="Arial" w:cs="Arial"/>
          <w:szCs w:val="24"/>
        </w:rPr>
        <w:t>[</w:t>
      </w:r>
      <w:r w:rsidR="00734FD9" w:rsidRPr="00734FD9">
        <w:rPr>
          <w:rFonts w:ascii="Arial" w:hAnsi="Arial" w:cs="Arial"/>
          <w:szCs w:val="24"/>
        </w:rPr>
        <w:t>Assinatura</w:t>
      </w:r>
      <w:r w:rsidRPr="00734FD9">
        <w:rPr>
          <w:rFonts w:ascii="Arial" w:hAnsi="Arial" w:cs="Arial"/>
          <w:szCs w:val="24"/>
        </w:rPr>
        <w:t xml:space="preserve"> dos </w:t>
      </w:r>
      <w:r w:rsidR="00950C56">
        <w:rPr>
          <w:rFonts w:ascii="Arial" w:hAnsi="Arial" w:cs="Arial"/>
          <w:szCs w:val="24"/>
        </w:rPr>
        <w:t xml:space="preserve">representantes legais </w:t>
      </w:r>
      <w:r w:rsidR="00734FD9">
        <w:rPr>
          <w:rFonts w:ascii="Arial" w:hAnsi="Arial" w:cs="Arial"/>
          <w:szCs w:val="24"/>
        </w:rPr>
        <w:t>com firma reconhecida]</w:t>
      </w:r>
    </w:p>
    <w:p w14:paraId="0AC3390F" w14:textId="77777777" w:rsidR="00B61AA6" w:rsidRPr="00734FD9" w:rsidRDefault="00B61AA6" w:rsidP="00734FD9">
      <w:pPr>
        <w:spacing w:before="240" w:after="120" w:line="240" w:lineRule="auto"/>
        <w:rPr>
          <w:rFonts w:ascii="Arial" w:hAnsi="Arial" w:cs="Arial"/>
          <w:szCs w:val="24"/>
        </w:rPr>
      </w:pPr>
    </w:p>
    <w:p w14:paraId="4559A494" w14:textId="77777777" w:rsidR="00B61AA6" w:rsidRPr="00734FD9" w:rsidRDefault="00B61AA6" w:rsidP="00734FD9">
      <w:pPr>
        <w:spacing w:before="240" w:after="120" w:line="240" w:lineRule="auto"/>
        <w:rPr>
          <w:rFonts w:ascii="Arial" w:hAnsi="Arial" w:cs="Arial"/>
          <w:szCs w:val="24"/>
        </w:rPr>
      </w:pPr>
      <w:r w:rsidRPr="00734FD9">
        <w:rPr>
          <w:rFonts w:ascii="Arial" w:hAnsi="Arial" w:cs="Arial"/>
          <w:szCs w:val="24"/>
        </w:rPr>
        <w:t>Testemunhas:</w:t>
      </w:r>
    </w:p>
    <w:p w14:paraId="1B0B8B1F" w14:textId="77777777" w:rsidR="00B61AA6" w:rsidRPr="00734FD9" w:rsidRDefault="00B61AA6" w:rsidP="00734FD9">
      <w:pPr>
        <w:spacing w:before="240" w:after="120" w:line="240" w:lineRule="auto"/>
        <w:rPr>
          <w:rFonts w:ascii="Arial" w:hAnsi="Arial" w:cs="Arial"/>
          <w:szCs w:val="24"/>
        </w:rPr>
      </w:pPr>
    </w:p>
    <w:tbl>
      <w:tblPr>
        <w:tblStyle w:val="Tabelacomgrade"/>
        <w:tblW w:w="0" w:type="auto"/>
        <w:tblLook w:val="04A0" w:firstRow="1" w:lastRow="0" w:firstColumn="1" w:lastColumn="0" w:noHBand="0" w:noVBand="1"/>
      </w:tblPr>
      <w:tblGrid>
        <w:gridCol w:w="4531"/>
        <w:gridCol w:w="284"/>
        <w:gridCol w:w="4530"/>
      </w:tblGrid>
      <w:tr w:rsidR="00950C56" w14:paraId="7F1B7B2D" w14:textId="77777777" w:rsidTr="00FB3680">
        <w:tc>
          <w:tcPr>
            <w:tcW w:w="4531" w:type="dxa"/>
            <w:tcBorders>
              <w:top w:val="nil"/>
              <w:left w:val="nil"/>
              <w:bottom w:val="single" w:sz="4" w:space="0" w:color="auto"/>
              <w:right w:val="nil"/>
            </w:tcBorders>
          </w:tcPr>
          <w:p w14:paraId="69E39F73" w14:textId="77777777" w:rsidR="00950C56" w:rsidRDefault="00950C56" w:rsidP="00734FD9">
            <w:pPr>
              <w:spacing w:before="240" w:after="120" w:line="240" w:lineRule="auto"/>
              <w:rPr>
                <w:rFonts w:ascii="Arial" w:hAnsi="Arial" w:cs="Arial"/>
                <w:szCs w:val="24"/>
              </w:rPr>
            </w:pPr>
          </w:p>
        </w:tc>
        <w:tc>
          <w:tcPr>
            <w:tcW w:w="284" w:type="dxa"/>
            <w:tcBorders>
              <w:top w:val="nil"/>
              <w:left w:val="nil"/>
              <w:bottom w:val="nil"/>
              <w:right w:val="nil"/>
            </w:tcBorders>
          </w:tcPr>
          <w:p w14:paraId="5C68FAB5" w14:textId="77777777" w:rsidR="00950C56" w:rsidRDefault="00950C56" w:rsidP="00734FD9">
            <w:pPr>
              <w:spacing w:before="240" w:after="120" w:line="240" w:lineRule="auto"/>
              <w:rPr>
                <w:rFonts w:ascii="Arial" w:hAnsi="Arial" w:cs="Arial"/>
                <w:szCs w:val="24"/>
              </w:rPr>
            </w:pPr>
          </w:p>
        </w:tc>
        <w:tc>
          <w:tcPr>
            <w:tcW w:w="4530" w:type="dxa"/>
            <w:tcBorders>
              <w:top w:val="nil"/>
              <w:left w:val="nil"/>
              <w:bottom w:val="single" w:sz="4" w:space="0" w:color="auto"/>
              <w:right w:val="nil"/>
            </w:tcBorders>
          </w:tcPr>
          <w:p w14:paraId="4266DC3A" w14:textId="77777777" w:rsidR="00950C56" w:rsidRDefault="00950C56" w:rsidP="00734FD9">
            <w:pPr>
              <w:spacing w:before="240" w:after="120" w:line="240" w:lineRule="auto"/>
              <w:rPr>
                <w:rFonts w:ascii="Arial" w:hAnsi="Arial" w:cs="Arial"/>
                <w:szCs w:val="24"/>
              </w:rPr>
            </w:pPr>
          </w:p>
        </w:tc>
      </w:tr>
      <w:tr w:rsidR="00950C56" w14:paraId="044E7FD9" w14:textId="77777777" w:rsidTr="00FB3680">
        <w:tc>
          <w:tcPr>
            <w:tcW w:w="4531" w:type="dxa"/>
            <w:tcBorders>
              <w:top w:val="single" w:sz="4" w:space="0" w:color="auto"/>
              <w:left w:val="nil"/>
              <w:bottom w:val="nil"/>
              <w:right w:val="nil"/>
            </w:tcBorders>
          </w:tcPr>
          <w:p w14:paraId="3E2D6F81" w14:textId="77777777" w:rsidR="00950C56" w:rsidRPr="00950C56" w:rsidRDefault="00950C56" w:rsidP="00FB3680">
            <w:pPr>
              <w:spacing w:after="0" w:line="240" w:lineRule="auto"/>
              <w:contextualSpacing/>
              <w:rPr>
                <w:rFonts w:ascii="Arial" w:hAnsi="Arial" w:cs="Arial"/>
                <w:szCs w:val="24"/>
              </w:rPr>
            </w:pPr>
            <w:r w:rsidRPr="00950C56">
              <w:rPr>
                <w:rFonts w:ascii="Arial" w:hAnsi="Arial" w:cs="Arial"/>
                <w:szCs w:val="24"/>
              </w:rPr>
              <w:t>Nome:</w:t>
            </w:r>
          </w:p>
          <w:p w14:paraId="5C5172F2" w14:textId="701B8658" w:rsidR="00950C56" w:rsidRDefault="00950C56" w:rsidP="00FB3680">
            <w:pPr>
              <w:spacing w:after="0" w:line="240" w:lineRule="auto"/>
              <w:contextualSpacing/>
              <w:rPr>
                <w:rFonts w:ascii="Arial" w:hAnsi="Arial" w:cs="Arial"/>
                <w:szCs w:val="24"/>
              </w:rPr>
            </w:pPr>
            <w:r w:rsidRPr="00950C56">
              <w:rPr>
                <w:rFonts w:ascii="Arial" w:hAnsi="Arial" w:cs="Arial"/>
                <w:szCs w:val="24"/>
              </w:rPr>
              <w:t>RG:</w:t>
            </w:r>
          </w:p>
        </w:tc>
        <w:tc>
          <w:tcPr>
            <w:tcW w:w="284" w:type="dxa"/>
            <w:tcBorders>
              <w:top w:val="nil"/>
              <w:left w:val="nil"/>
              <w:bottom w:val="nil"/>
              <w:right w:val="nil"/>
            </w:tcBorders>
          </w:tcPr>
          <w:p w14:paraId="3BB382A9" w14:textId="77777777" w:rsidR="00950C56" w:rsidRDefault="00950C56" w:rsidP="00FB3680">
            <w:pPr>
              <w:spacing w:after="0" w:line="240" w:lineRule="auto"/>
              <w:contextualSpacing/>
              <w:rPr>
                <w:rFonts w:ascii="Arial" w:hAnsi="Arial" w:cs="Arial"/>
                <w:szCs w:val="24"/>
              </w:rPr>
            </w:pPr>
          </w:p>
        </w:tc>
        <w:tc>
          <w:tcPr>
            <w:tcW w:w="4530" w:type="dxa"/>
            <w:tcBorders>
              <w:left w:val="nil"/>
              <w:bottom w:val="nil"/>
              <w:right w:val="nil"/>
            </w:tcBorders>
          </w:tcPr>
          <w:p w14:paraId="746AD7E3" w14:textId="77777777" w:rsidR="00950C56" w:rsidRPr="00950C56" w:rsidRDefault="00950C56" w:rsidP="00FB3680">
            <w:pPr>
              <w:spacing w:after="0" w:line="240" w:lineRule="auto"/>
              <w:contextualSpacing/>
              <w:rPr>
                <w:rFonts w:ascii="Arial" w:hAnsi="Arial" w:cs="Arial"/>
                <w:szCs w:val="24"/>
              </w:rPr>
            </w:pPr>
            <w:r w:rsidRPr="00950C56">
              <w:rPr>
                <w:rFonts w:ascii="Arial" w:hAnsi="Arial" w:cs="Arial"/>
                <w:szCs w:val="24"/>
              </w:rPr>
              <w:t>Nome:</w:t>
            </w:r>
          </w:p>
          <w:p w14:paraId="70A85194" w14:textId="41E9121B" w:rsidR="00950C56" w:rsidRDefault="00950C56" w:rsidP="00FB3680">
            <w:pPr>
              <w:spacing w:after="0" w:line="240" w:lineRule="auto"/>
              <w:contextualSpacing/>
              <w:rPr>
                <w:rFonts w:ascii="Arial" w:hAnsi="Arial" w:cs="Arial"/>
                <w:szCs w:val="24"/>
              </w:rPr>
            </w:pPr>
            <w:r w:rsidRPr="00950C56">
              <w:rPr>
                <w:rFonts w:ascii="Arial" w:hAnsi="Arial" w:cs="Arial"/>
                <w:szCs w:val="24"/>
              </w:rPr>
              <w:t>RG:</w:t>
            </w:r>
          </w:p>
        </w:tc>
      </w:tr>
    </w:tbl>
    <w:p w14:paraId="24E4F76F" w14:textId="77777777" w:rsidR="00B61AA6" w:rsidRPr="00734FD9" w:rsidRDefault="00B61AA6" w:rsidP="00734FD9">
      <w:pPr>
        <w:spacing w:before="240" w:after="120" w:line="240" w:lineRule="auto"/>
        <w:rPr>
          <w:rFonts w:ascii="Arial" w:hAnsi="Arial" w:cs="Arial"/>
          <w:szCs w:val="24"/>
        </w:rPr>
      </w:pPr>
      <w:r w:rsidRPr="00734FD9">
        <w:rPr>
          <w:rFonts w:ascii="Arial" w:hAnsi="Arial" w:cs="Arial"/>
          <w:szCs w:val="24"/>
        </w:rPr>
        <w:br w:type="page"/>
      </w:r>
    </w:p>
    <w:p w14:paraId="7EF528A0" w14:textId="77777777" w:rsidR="00B61AA6" w:rsidRPr="00734FD9" w:rsidRDefault="00B61AA6" w:rsidP="00734FD9">
      <w:pPr>
        <w:pStyle w:val="Ttulo1"/>
        <w:spacing w:after="120"/>
        <w:jc w:val="center"/>
        <w:rPr>
          <w:sz w:val="24"/>
          <w:szCs w:val="24"/>
        </w:rPr>
      </w:pPr>
      <w:bookmarkStart w:id="7" w:name="_Toc461545905"/>
      <w:bookmarkStart w:id="8" w:name="_Toc478086948"/>
      <w:r w:rsidRPr="00734FD9">
        <w:rPr>
          <w:sz w:val="24"/>
          <w:szCs w:val="24"/>
        </w:rPr>
        <w:lastRenderedPageBreak/>
        <w:t xml:space="preserve">MODELO DE </w:t>
      </w:r>
      <w:bookmarkEnd w:id="7"/>
      <w:r w:rsidRPr="00734FD9">
        <w:rPr>
          <w:sz w:val="24"/>
          <w:szCs w:val="24"/>
        </w:rPr>
        <w:t>DECLARAÇÃO PRELIMINAR</w:t>
      </w:r>
      <w:bookmarkEnd w:id="8"/>
    </w:p>
    <w:p w14:paraId="1E247105" w14:textId="77777777" w:rsidR="00B61AA6" w:rsidRPr="00734FD9" w:rsidRDefault="00B61AA6" w:rsidP="00734FD9">
      <w:pPr>
        <w:pStyle w:val="Default"/>
        <w:spacing w:before="240" w:after="120"/>
        <w:jc w:val="both"/>
      </w:pPr>
      <w:r w:rsidRPr="00734FD9">
        <w:t xml:space="preserve">À </w:t>
      </w:r>
    </w:p>
    <w:p w14:paraId="7710A00F" w14:textId="77777777" w:rsidR="00B61AA6" w:rsidRPr="00734FD9" w:rsidRDefault="00B61AA6" w:rsidP="00734FD9">
      <w:pPr>
        <w:pStyle w:val="Default"/>
        <w:spacing w:before="240" w:after="120"/>
        <w:jc w:val="both"/>
      </w:pPr>
      <w:r w:rsidRPr="00734FD9">
        <w:t xml:space="preserve">Comissão de Licitação </w:t>
      </w:r>
    </w:p>
    <w:p w14:paraId="53D95815" w14:textId="77777777" w:rsidR="00B61AA6" w:rsidRPr="00734FD9" w:rsidRDefault="00B61AA6" w:rsidP="00734FD9">
      <w:pPr>
        <w:pStyle w:val="Default"/>
        <w:spacing w:before="240" w:after="120"/>
        <w:jc w:val="both"/>
        <w:rPr>
          <w:bCs/>
        </w:rPr>
      </w:pPr>
      <w:r w:rsidRPr="00734FD9">
        <w:rPr>
          <w:bCs/>
        </w:rPr>
        <w:t>[completar com endereço]</w:t>
      </w:r>
    </w:p>
    <w:p w14:paraId="5415088D" w14:textId="77777777" w:rsidR="00B61AA6" w:rsidRPr="00734FD9" w:rsidRDefault="00B61AA6" w:rsidP="00734FD9">
      <w:pPr>
        <w:pStyle w:val="Default"/>
        <w:spacing w:before="240" w:after="120"/>
        <w:jc w:val="both"/>
        <w:rPr>
          <w:bCs/>
        </w:rPr>
      </w:pPr>
    </w:p>
    <w:p w14:paraId="45F5EAC7" w14:textId="71201992" w:rsidR="00B61AA6" w:rsidRPr="00734FD9" w:rsidRDefault="00B61AA6" w:rsidP="00593B07">
      <w:pPr>
        <w:pStyle w:val="Default"/>
        <w:spacing w:before="240" w:after="120"/>
        <w:rPr>
          <w:b/>
          <w:bCs/>
        </w:rPr>
      </w:pPr>
      <w:r w:rsidRPr="00734FD9">
        <w:t xml:space="preserve">Ref. </w:t>
      </w:r>
      <w:r w:rsidRPr="00734FD9">
        <w:rPr>
          <w:u w:val="single"/>
        </w:rPr>
        <w:t xml:space="preserve">Concorrência Pública nº </w:t>
      </w:r>
      <w:r w:rsidR="00F75EB6" w:rsidRPr="00F75EB6">
        <w:rPr>
          <w:bCs/>
          <w:u w:val="single"/>
        </w:rPr>
        <w:t>01/2020</w:t>
      </w:r>
    </w:p>
    <w:p w14:paraId="063CC12B" w14:textId="77777777" w:rsidR="00B61AA6" w:rsidRPr="00734FD9" w:rsidRDefault="00B61AA6" w:rsidP="00734FD9">
      <w:pPr>
        <w:pStyle w:val="Default"/>
        <w:spacing w:before="240" w:after="120"/>
        <w:jc w:val="both"/>
      </w:pPr>
    </w:p>
    <w:p w14:paraId="63CB3F2C" w14:textId="77777777" w:rsidR="00B61AA6" w:rsidRPr="00734FD9" w:rsidRDefault="00B61AA6" w:rsidP="00734FD9">
      <w:pPr>
        <w:pStyle w:val="Default"/>
        <w:spacing w:before="240" w:after="120"/>
        <w:jc w:val="both"/>
      </w:pPr>
      <w:r w:rsidRPr="00734FD9">
        <w:t xml:space="preserve">Prezados, </w:t>
      </w:r>
    </w:p>
    <w:p w14:paraId="07436FCD" w14:textId="77777777" w:rsidR="00B61AA6" w:rsidRPr="00734FD9" w:rsidRDefault="00B61AA6" w:rsidP="00734FD9">
      <w:pPr>
        <w:pStyle w:val="Default"/>
        <w:spacing w:before="240" w:after="120"/>
        <w:jc w:val="both"/>
      </w:pPr>
    </w:p>
    <w:p w14:paraId="4124C5C4" w14:textId="7EFD9D6E" w:rsidR="00B61AA6" w:rsidRPr="00DD5689" w:rsidRDefault="00B61AA6" w:rsidP="00734FD9">
      <w:pPr>
        <w:pStyle w:val="Default"/>
        <w:spacing w:before="240" w:after="120"/>
        <w:jc w:val="both"/>
      </w:pPr>
      <w:r w:rsidRPr="00DD5689">
        <w:t xml:space="preserve">A [Licitante – nome, sede e CNPJ] declara, para efeito do cumprimento ao estabelecido no item </w:t>
      </w:r>
      <w:r w:rsidR="00A6216F">
        <w:t>12.8.1</w:t>
      </w:r>
      <w:r w:rsidRPr="00DD5689">
        <w:t xml:space="preserve"> do </w:t>
      </w:r>
      <w:r w:rsidR="00593B07" w:rsidRPr="00DD5689">
        <w:t>Edital</w:t>
      </w:r>
      <w:r w:rsidRPr="00DD5689">
        <w:t xml:space="preserve"> que (i) tem ciência de todas as exigências previstas no Edital; (b) não está impedida de participar de licitação; e (c) cumpre plenamente os requisitos de habilitação exigidos no Edital quanto à habilitação jurídica, à regularidade fiscal e trabalhista, à qualificação econômico-financeira e à qualificação técnica.</w:t>
      </w:r>
    </w:p>
    <w:p w14:paraId="05FC84B9" w14:textId="77777777" w:rsidR="00B61AA6" w:rsidRPr="00734FD9" w:rsidRDefault="00B61AA6" w:rsidP="00734FD9">
      <w:pPr>
        <w:pStyle w:val="Default"/>
        <w:spacing w:before="240" w:after="120"/>
        <w:jc w:val="both"/>
      </w:pPr>
      <w:r w:rsidRPr="00734FD9">
        <w:t>(Somente no caso de consórcio: Este consórcio é constituído pelas seguintes empresas, cuja liderança caberá a [razão social nº CNPJ/MF]).</w:t>
      </w:r>
    </w:p>
    <w:p w14:paraId="03C79997" w14:textId="77777777" w:rsidR="00734FD9" w:rsidRPr="00567E54" w:rsidRDefault="00734FD9" w:rsidP="00734FD9">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1B5BD541" w14:textId="77777777" w:rsidR="00734FD9" w:rsidRPr="00567E54" w:rsidRDefault="00734FD9" w:rsidP="00734FD9">
      <w:pPr>
        <w:spacing w:before="240" w:after="120" w:line="240" w:lineRule="auto"/>
        <w:rPr>
          <w:rFonts w:ascii="Arial" w:eastAsia="Times New Roman" w:hAnsi="Arial" w:cs="Arial"/>
          <w:bCs/>
          <w:szCs w:val="24"/>
        </w:rPr>
      </w:pPr>
    </w:p>
    <w:p w14:paraId="79F6A6E9" w14:textId="77777777" w:rsidR="00734FD9" w:rsidRPr="00567E54" w:rsidRDefault="00734FD9" w:rsidP="00734FD9">
      <w:pPr>
        <w:spacing w:before="240" w:after="120" w:line="240" w:lineRule="auto"/>
        <w:rPr>
          <w:rFonts w:ascii="Arial" w:eastAsia="Times New Roman" w:hAnsi="Arial" w:cs="Arial"/>
          <w:bCs/>
          <w:szCs w:val="24"/>
        </w:rPr>
      </w:pPr>
    </w:p>
    <w:p w14:paraId="066E3BEC" w14:textId="77777777" w:rsidR="00734FD9" w:rsidRPr="00567E54" w:rsidRDefault="00734FD9" w:rsidP="00580F70">
      <w:pPr>
        <w:spacing w:before="240" w:after="120" w:line="240" w:lineRule="auto"/>
        <w:jc w:val="left"/>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3F487ACC" w14:textId="77777777" w:rsidR="00580F70" w:rsidRDefault="00FB3680" w:rsidP="00580F70">
      <w:pPr>
        <w:spacing w:before="240" w:after="120" w:line="240" w:lineRule="auto"/>
        <w:jc w:val="left"/>
        <w:rPr>
          <w:rFonts w:ascii="Arial" w:eastAsia="Times New Roman" w:hAnsi="Arial" w:cs="Arial"/>
          <w:bCs/>
          <w:szCs w:val="24"/>
        </w:rPr>
      </w:pPr>
      <w:r w:rsidRPr="00FB3680">
        <w:rPr>
          <w:rFonts w:ascii="Arial" w:eastAsia="Times New Roman" w:hAnsi="Arial" w:cs="Arial"/>
          <w:bCs/>
          <w:szCs w:val="24"/>
        </w:rPr>
        <w:t>(assinatura(s) do(s) representante(s) credenciado(s)</w:t>
      </w:r>
    </w:p>
    <w:p w14:paraId="1BF34C58" w14:textId="5A9BC85D" w:rsidR="00B61AA6" w:rsidRPr="00734FD9" w:rsidRDefault="00B61AA6" w:rsidP="00580F70">
      <w:pPr>
        <w:spacing w:before="240" w:after="120" w:line="240" w:lineRule="auto"/>
        <w:jc w:val="center"/>
        <w:rPr>
          <w:rFonts w:ascii="Arial" w:hAnsi="Arial" w:cs="Arial"/>
          <w:szCs w:val="24"/>
        </w:rPr>
      </w:pPr>
      <w:r w:rsidRPr="00734FD9">
        <w:rPr>
          <w:rFonts w:ascii="Arial" w:hAnsi="Arial" w:cs="Arial"/>
          <w:szCs w:val="24"/>
        </w:rPr>
        <w:br w:type="page"/>
      </w:r>
    </w:p>
    <w:p w14:paraId="5FC492ED" w14:textId="77777777" w:rsidR="00B61AA6" w:rsidRPr="00734FD9" w:rsidRDefault="00B61AA6" w:rsidP="00734FD9">
      <w:pPr>
        <w:pStyle w:val="Ttulo1"/>
        <w:spacing w:after="120"/>
        <w:jc w:val="center"/>
        <w:rPr>
          <w:sz w:val="24"/>
          <w:szCs w:val="24"/>
        </w:rPr>
      </w:pPr>
      <w:bookmarkStart w:id="9" w:name="_Toc461545910"/>
      <w:bookmarkStart w:id="10" w:name="_Toc478086949"/>
      <w:r w:rsidRPr="00734FD9">
        <w:rPr>
          <w:sz w:val="24"/>
          <w:szCs w:val="24"/>
        </w:rPr>
        <w:lastRenderedPageBreak/>
        <w:t>MODELO DE DECLARAÇÃO REFERENTE AO ARTIGO 7º, INCISO XXXIII, DA CONSTITUIÇÃO FEDERAL</w:t>
      </w:r>
      <w:bookmarkEnd w:id="9"/>
      <w:bookmarkEnd w:id="10"/>
    </w:p>
    <w:p w14:paraId="13456877" w14:textId="77777777" w:rsidR="00B61AA6" w:rsidRPr="00734FD9" w:rsidRDefault="00B61AA6" w:rsidP="00734FD9">
      <w:pPr>
        <w:pStyle w:val="Default"/>
        <w:spacing w:before="240" w:after="120"/>
        <w:jc w:val="both"/>
      </w:pPr>
      <w:r w:rsidRPr="00734FD9">
        <w:t xml:space="preserve">À </w:t>
      </w:r>
    </w:p>
    <w:p w14:paraId="68C552F4" w14:textId="77777777" w:rsidR="00B61AA6" w:rsidRPr="00734FD9" w:rsidRDefault="00B61AA6" w:rsidP="00734FD9">
      <w:pPr>
        <w:pStyle w:val="Default"/>
        <w:spacing w:before="240" w:after="120"/>
        <w:jc w:val="both"/>
      </w:pPr>
      <w:r w:rsidRPr="00734FD9">
        <w:t xml:space="preserve">Comissão de Licitação </w:t>
      </w:r>
    </w:p>
    <w:p w14:paraId="750C3D8B" w14:textId="77777777" w:rsidR="00B61AA6" w:rsidRPr="00734FD9" w:rsidRDefault="00B61AA6" w:rsidP="00734FD9">
      <w:pPr>
        <w:pStyle w:val="Default"/>
        <w:spacing w:before="240" w:after="120"/>
        <w:jc w:val="both"/>
        <w:rPr>
          <w:bCs/>
        </w:rPr>
      </w:pPr>
      <w:r w:rsidRPr="00734FD9">
        <w:rPr>
          <w:bCs/>
        </w:rPr>
        <w:t>[completar com endereço]</w:t>
      </w:r>
    </w:p>
    <w:p w14:paraId="71A1F4B4" w14:textId="77777777" w:rsidR="00B61AA6" w:rsidRPr="00734FD9" w:rsidRDefault="00B61AA6" w:rsidP="00734FD9">
      <w:pPr>
        <w:pStyle w:val="Default"/>
        <w:spacing w:before="240" w:after="120"/>
        <w:rPr>
          <w:iCs/>
        </w:rPr>
      </w:pPr>
    </w:p>
    <w:p w14:paraId="6D359D4A" w14:textId="7781F20B" w:rsidR="00B61AA6" w:rsidRPr="00734FD9" w:rsidRDefault="00B61AA6" w:rsidP="00593B07">
      <w:pPr>
        <w:pStyle w:val="Default"/>
        <w:spacing w:before="240" w:after="120"/>
        <w:rPr>
          <w:b/>
          <w:bCs/>
          <w:u w:val="single"/>
        </w:rPr>
      </w:pPr>
      <w:r w:rsidRPr="00734FD9">
        <w:t xml:space="preserve">Ref. </w:t>
      </w:r>
      <w:r w:rsidRPr="00734FD9">
        <w:rPr>
          <w:u w:val="single"/>
        </w:rPr>
        <w:t xml:space="preserve">Concorrência Pública nº </w:t>
      </w:r>
      <w:r w:rsidR="00F75EB6" w:rsidRPr="00F75EB6">
        <w:rPr>
          <w:bCs/>
          <w:u w:val="single"/>
        </w:rPr>
        <w:t>01/2020</w:t>
      </w:r>
    </w:p>
    <w:p w14:paraId="3CE0227C" w14:textId="77777777" w:rsidR="00B61AA6" w:rsidRPr="00734FD9" w:rsidRDefault="00B61AA6" w:rsidP="00734FD9">
      <w:pPr>
        <w:pStyle w:val="Default"/>
        <w:spacing w:before="240" w:after="120"/>
        <w:jc w:val="right"/>
      </w:pPr>
    </w:p>
    <w:p w14:paraId="7D97B999" w14:textId="77777777" w:rsidR="00B61AA6" w:rsidRPr="00734FD9" w:rsidRDefault="00B61AA6" w:rsidP="00734FD9">
      <w:pPr>
        <w:pStyle w:val="Default"/>
        <w:spacing w:before="240" w:after="120"/>
        <w:jc w:val="both"/>
      </w:pPr>
      <w:r w:rsidRPr="00734FD9">
        <w:t>Prezados,</w:t>
      </w:r>
    </w:p>
    <w:p w14:paraId="40B81885" w14:textId="77777777" w:rsidR="00B61AA6" w:rsidRPr="00734FD9" w:rsidRDefault="00B61AA6" w:rsidP="00734FD9">
      <w:pPr>
        <w:pStyle w:val="Default"/>
        <w:spacing w:before="240" w:after="120"/>
        <w:jc w:val="both"/>
      </w:pPr>
    </w:p>
    <w:p w14:paraId="71917C8E" w14:textId="77777777" w:rsidR="00B61AA6" w:rsidRPr="00734FD9" w:rsidRDefault="00B61AA6" w:rsidP="00734FD9">
      <w:pPr>
        <w:widowControl w:val="0"/>
        <w:spacing w:before="240" w:after="120" w:line="240" w:lineRule="auto"/>
        <w:rPr>
          <w:rFonts w:ascii="Arial" w:hAnsi="Arial" w:cs="Arial"/>
          <w:szCs w:val="24"/>
        </w:rPr>
      </w:pPr>
      <w:r w:rsidRPr="00DD5689">
        <w:rPr>
          <w:rFonts w:ascii="Arial" w:hAnsi="Arial" w:cs="Arial"/>
          <w:szCs w:val="24"/>
        </w:rPr>
        <w:t>[Licitante – nome, sede e CNPJ], doravante denominada Licitante, por meio do seu representante legal, [Representante – nome,</w:t>
      </w:r>
      <w:smartTag w:uri="schemas-houaiss/mini" w:element="verbetes">
        <w:r w:rsidRPr="00DD5689">
          <w:rPr>
            <w:rFonts w:ascii="Arial" w:hAnsi="Arial" w:cs="Arial"/>
            <w:szCs w:val="24"/>
          </w:rPr>
          <w:t xml:space="preserve"> profissão</w:t>
        </w:r>
      </w:smartTag>
      <w:r w:rsidRPr="00DD5689">
        <w:rPr>
          <w:rFonts w:ascii="Arial" w:hAnsi="Arial" w:cs="Arial"/>
          <w:szCs w:val="24"/>
        </w:rPr>
        <w:t xml:space="preserve">, </w:t>
      </w:r>
      <w:smartTag w:uri="schemas-houaiss/mini" w:element="verbetes">
        <w:r w:rsidRPr="00DD5689">
          <w:rPr>
            <w:rFonts w:ascii="Arial" w:hAnsi="Arial" w:cs="Arial"/>
            <w:szCs w:val="24"/>
          </w:rPr>
          <w:t>domicílio</w:t>
        </w:r>
      </w:smartTag>
      <w:r w:rsidRPr="00DD5689">
        <w:rPr>
          <w:rFonts w:ascii="Arial" w:hAnsi="Arial" w:cs="Arial"/>
          <w:szCs w:val="24"/>
        </w:rPr>
        <w:t>, CPF/MF e RG], em cumprimento ao disposto no inciso V, do artigo 27, da Lei federal nº 8.666/93, declara expressamente, sob as penas da Lei, que cumpre o disposto no artigo 7º, inciso XXXIII,</w:t>
      </w:r>
      <w:r w:rsidRPr="00734FD9">
        <w:rPr>
          <w:rFonts w:ascii="Arial" w:hAnsi="Arial" w:cs="Arial"/>
          <w:szCs w:val="24"/>
        </w:rPr>
        <w:t xml:space="preserve"> da Constituição Federal de 1988, não promovendo o trabalho noturno, perigoso ou insalubre a menores de dezoito anos e de qualquer trabalho a menores de dezesseis anos, salvo na condição de aprendiz, a partir de quatorze anos.</w:t>
      </w:r>
    </w:p>
    <w:p w14:paraId="4EB6ED7C" w14:textId="77777777" w:rsidR="00576B2C" w:rsidRPr="00567E54" w:rsidRDefault="00576B2C" w:rsidP="00576B2C">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5AC1A076" w14:textId="77777777" w:rsidR="00576B2C" w:rsidRPr="00567E54" w:rsidRDefault="00576B2C" w:rsidP="00576B2C">
      <w:pPr>
        <w:spacing w:before="240" w:after="120" w:line="240" w:lineRule="auto"/>
        <w:rPr>
          <w:rFonts w:ascii="Arial" w:eastAsia="Times New Roman" w:hAnsi="Arial" w:cs="Arial"/>
          <w:bCs/>
          <w:szCs w:val="24"/>
        </w:rPr>
      </w:pPr>
    </w:p>
    <w:p w14:paraId="5135B6B8" w14:textId="77777777" w:rsidR="00576B2C" w:rsidRPr="00567E54" w:rsidRDefault="00576B2C" w:rsidP="00576B2C">
      <w:pPr>
        <w:spacing w:before="240" w:after="120" w:line="240" w:lineRule="auto"/>
        <w:rPr>
          <w:rFonts w:ascii="Arial" w:eastAsia="Times New Roman" w:hAnsi="Arial" w:cs="Arial"/>
          <w:bCs/>
          <w:szCs w:val="24"/>
        </w:rPr>
      </w:pPr>
    </w:p>
    <w:p w14:paraId="14AF813F" w14:textId="77777777" w:rsidR="00576B2C" w:rsidRPr="00567E54" w:rsidRDefault="00576B2C" w:rsidP="00576B2C">
      <w:pPr>
        <w:spacing w:before="240" w:after="12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2BFDFD8B" w14:textId="58E7FA1D" w:rsidR="00576B2C" w:rsidRPr="00567E54" w:rsidRDefault="00576B2C" w:rsidP="00576B2C">
      <w:pPr>
        <w:spacing w:before="240" w:after="120" w:line="240" w:lineRule="auto"/>
        <w:rPr>
          <w:rFonts w:ascii="Arial" w:eastAsia="Times New Roman" w:hAnsi="Arial" w:cs="Arial"/>
          <w:bCs/>
          <w:szCs w:val="24"/>
        </w:rPr>
      </w:pPr>
      <w:r w:rsidRPr="00567E54">
        <w:rPr>
          <w:rFonts w:ascii="Arial" w:eastAsia="Times New Roman" w:hAnsi="Arial" w:cs="Arial"/>
          <w:bCs/>
          <w:szCs w:val="24"/>
        </w:rPr>
        <w:t xml:space="preserve">(assinatura(s) do(s) representante(s) </w:t>
      </w:r>
      <w:r w:rsidR="00FB3680">
        <w:rPr>
          <w:rFonts w:ascii="Arial" w:eastAsia="Times New Roman" w:hAnsi="Arial" w:cs="Arial"/>
          <w:bCs/>
          <w:szCs w:val="24"/>
        </w:rPr>
        <w:t>credenciado(s)</w:t>
      </w:r>
    </w:p>
    <w:p w14:paraId="6C9B03AD" w14:textId="7D54EECD" w:rsidR="00B61AA6" w:rsidRDefault="00B61AA6" w:rsidP="00576B2C">
      <w:pPr>
        <w:pStyle w:val="Ttulo1"/>
        <w:spacing w:after="120"/>
        <w:jc w:val="center"/>
        <w:rPr>
          <w:sz w:val="24"/>
          <w:szCs w:val="24"/>
        </w:rPr>
      </w:pPr>
      <w:r w:rsidRPr="00576B2C">
        <w:rPr>
          <w:rFonts w:eastAsiaTheme="minorHAnsi"/>
          <w:b w:val="0"/>
          <w:bCs w:val="0"/>
          <w:kern w:val="0"/>
          <w:sz w:val="24"/>
          <w:szCs w:val="24"/>
          <w:lang w:eastAsia="en-US"/>
        </w:rPr>
        <w:br w:type="page"/>
      </w:r>
      <w:bookmarkStart w:id="11" w:name="_Toc461545911"/>
      <w:bookmarkStart w:id="12" w:name="_Toc478086950"/>
      <w:r w:rsidRPr="00734FD9">
        <w:rPr>
          <w:sz w:val="24"/>
          <w:szCs w:val="24"/>
        </w:rPr>
        <w:lastRenderedPageBreak/>
        <w:t>MODELO DE DECLARAÇÃO DE CONHECIMENTO DAS INFORMAÇÕES E CONDIÇÕES DO LOCAL DA PRESTAÇÃO DOS SERVIÇOS</w:t>
      </w:r>
      <w:bookmarkEnd w:id="11"/>
      <w:bookmarkEnd w:id="12"/>
    </w:p>
    <w:p w14:paraId="3E5A2FE0" w14:textId="77777777" w:rsidR="00576B2C" w:rsidRPr="00576B2C" w:rsidRDefault="00576B2C" w:rsidP="00576B2C">
      <w:pPr>
        <w:rPr>
          <w:lang w:eastAsia="pt-BR"/>
        </w:rPr>
      </w:pPr>
    </w:p>
    <w:p w14:paraId="11E8F991" w14:textId="5E932D07" w:rsidR="00B61AA6" w:rsidRPr="00734FD9" w:rsidRDefault="00B61AA6" w:rsidP="00734FD9">
      <w:pPr>
        <w:pStyle w:val="Default"/>
        <w:spacing w:before="240" w:after="120"/>
        <w:jc w:val="both"/>
      </w:pPr>
      <w:r w:rsidRPr="00734FD9">
        <w:t xml:space="preserve">À Comissão de Licitação </w:t>
      </w:r>
    </w:p>
    <w:p w14:paraId="31BAD837" w14:textId="77777777" w:rsidR="00B61AA6" w:rsidRPr="00734FD9" w:rsidRDefault="00B61AA6" w:rsidP="00734FD9">
      <w:pPr>
        <w:pStyle w:val="Default"/>
        <w:spacing w:before="240" w:after="120"/>
        <w:jc w:val="both"/>
        <w:rPr>
          <w:bCs/>
        </w:rPr>
      </w:pPr>
      <w:r w:rsidRPr="00734FD9">
        <w:rPr>
          <w:bCs/>
        </w:rPr>
        <w:t>[completar com endereço]</w:t>
      </w:r>
    </w:p>
    <w:p w14:paraId="680573B8" w14:textId="77777777" w:rsidR="00B61AA6" w:rsidRPr="00734FD9" w:rsidRDefault="00B61AA6" w:rsidP="00734FD9">
      <w:pPr>
        <w:pStyle w:val="Default"/>
        <w:spacing w:before="240" w:after="120"/>
        <w:rPr>
          <w:iCs/>
        </w:rPr>
      </w:pPr>
    </w:p>
    <w:p w14:paraId="34354D76" w14:textId="4F2F8183" w:rsidR="00B61AA6" w:rsidRPr="00F75EB6" w:rsidRDefault="00B61AA6" w:rsidP="00593B07">
      <w:pPr>
        <w:pStyle w:val="Default"/>
        <w:spacing w:before="240" w:after="120"/>
        <w:rPr>
          <w:bCs/>
          <w:u w:val="single"/>
        </w:rPr>
      </w:pPr>
      <w:r w:rsidRPr="00734FD9">
        <w:t xml:space="preserve">Ref. </w:t>
      </w:r>
      <w:r w:rsidRPr="00734FD9">
        <w:rPr>
          <w:u w:val="single"/>
        </w:rPr>
        <w:t xml:space="preserve">Concorrência Pública nº </w:t>
      </w:r>
      <w:r w:rsidR="00F75EB6" w:rsidRPr="00F75EB6">
        <w:rPr>
          <w:bCs/>
          <w:u w:val="single"/>
        </w:rPr>
        <w:t>01/2020</w:t>
      </w:r>
    </w:p>
    <w:p w14:paraId="7BE965C1" w14:textId="77777777" w:rsidR="00B61AA6" w:rsidRPr="00734FD9" w:rsidRDefault="00B61AA6" w:rsidP="00734FD9">
      <w:pPr>
        <w:pStyle w:val="Default"/>
        <w:spacing w:before="240" w:after="120"/>
        <w:jc w:val="right"/>
      </w:pPr>
    </w:p>
    <w:p w14:paraId="43F19EAA" w14:textId="77777777" w:rsidR="00B61AA6" w:rsidRPr="00734FD9" w:rsidRDefault="00B61AA6" w:rsidP="00734FD9">
      <w:pPr>
        <w:pStyle w:val="Default"/>
        <w:spacing w:before="240" w:after="120"/>
        <w:jc w:val="both"/>
      </w:pPr>
      <w:r w:rsidRPr="00734FD9">
        <w:t>Prezados,</w:t>
      </w:r>
    </w:p>
    <w:p w14:paraId="45133060" w14:textId="4E168BC5" w:rsidR="00B61AA6" w:rsidRPr="00734FD9" w:rsidRDefault="00B61AA6" w:rsidP="00734FD9">
      <w:pPr>
        <w:pStyle w:val="Default"/>
        <w:spacing w:before="240" w:after="120"/>
        <w:jc w:val="both"/>
      </w:pPr>
      <w:r w:rsidRPr="00DD5689">
        <w:t>[Licitante – nome, sede e CNPJ], doravante denominada Licitante, por meio do seu representante legal, [Representante – nome,</w:t>
      </w:r>
      <w:smartTag w:uri="schemas-houaiss/mini" w:element="verbetes">
        <w:r w:rsidRPr="00DD5689">
          <w:t xml:space="preserve"> profissão</w:t>
        </w:r>
      </w:smartTag>
      <w:r w:rsidRPr="00DD5689">
        <w:t xml:space="preserve">, </w:t>
      </w:r>
      <w:smartTag w:uri="schemas-houaiss/mini" w:element="verbetes">
        <w:r w:rsidRPr="00DD5689">
          <w:t>domicílio</w:t>
        </w:r>
      </w:smartTag>
      <w:r w:rsidRPr="00DD5689">
        <w:t xml:space="preserve">, CPF/MF e RG], declara, para os fins de direito e sob as penas da lei, em atendimento ao item </w:t>
      </w:r>
      <w:r w:rsidR="00A6216F">
        <w:t>7.5</w:t>
      </w:r>
      <w:r w:rsidRPr="00DD5689">
        <w:t xml:space="preserve"> do Edital, que tem pleno conhecimento das informações e das condições locais para a</w:t>
      </w:r>
      <w:r w:rsidRPr="00734FD9">
        <w:t xml:space="preserve"> prestação dos serviços objeto da referida Concorrência</w:t>
      </w:r>
      <w:r w:rsidR="001A53F5">
        <w:t xml:space="preserve"> Pública</w:t>
      </w:r>
      <w:r w:rsidRPr="00734FD9">
        <w:t xml:space="preserve">, incluindo as informações disponibilizadas e os termos e condições estabelecidos no Edital e na minuta do Contrato.  </w:t>
      </w:r>
    </w:p>
    <w:p w14:paraId="24EB7287" w14:textId="77777777" w:rsidR="00576B2C" w:rsidRPr="00567E54" w:rsidRDefault="00576B2C" w:rsidP="00576B2C">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779569D3" w14:textId="77777777" w:rsidR="00576B2C" w:rsidRPr="00567E54" w:rsidRDefault="00576B2C" w:rsidP="00576B2C">
      <w:pPr>
        <w:spacing w:before="240" w:after="120" w:line="240" w:lineRule="auto"/>
        <w:rPr>
          <w:rFonts w:ascii="Arial" w:eastAsia="Times New Roman" w:hAnsi="Arial" w:cs="Arial"/>
          <w:bCs/>
          <w:szCs w:val="24"/>
        </w:rPr>
      </w:pPr>
    </w:p>
    <w:p w14:paraId="3A09BA1D" w14:textId="77777777" w:rsidR="00576B2C" w:rsidRPr="00567E54" w:rsidRDefault="00576B2C" w:rsidP="00576B2C">
      <w:pPr>
        <w:spacing w:before="240" w:after="120" w:line="240" w:lineRule="auto"/>
        <w:rPr>
          <w:rFonts w:ascii="Arial" w:eastAsia="Times New Roman" w:hAnsi="Arial" w:cs="Arial"/>
          <w:bCs/>
          <w:szCs w:val="24"/>
        </w:rPr>
      </w:pPr>
    </w:p>
    <w:p w14:paraId="2235CB1F" w14:textId="77777777" w:rsidR="00576B2C" w:rsidRPr="00567E54" w:rsidRDefault="00576B2C" w:rsidP="00576B2C">
      <w:pPr>
        <w:spacing w:before="240" w:after="12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5C1C1760" w14:textId="3CB996F7" w:rsidR="00580F70" w:rsidRPr="00567E54" w:rsidRDefault="00FB3680" w:rsidP="00576B2C">
      <w:pPr>
        <w:spacing w:before="240" w:after="120" w:line="240" w:lineRule="auto"/>
        <w:rPr>
          <w:rFonts w:ascii="Arial" w:eastAsia="Times New Roman" w:hAnsi="Arial" w:cs="Arial"/>
          <w:bCs/>
          <w:szCs w:val="24"/>
        </w:rPr>
      </w:pPr>
      <w:r w:rsidRPr="00FB3680">
        <w:rPr>
          <w:rFonts w:ascii="Arial" w:eastAsia="Times New Roman" w:hAnsi="Arial" w:cs="Arial"/>
          <w:bCs/>
          <w:szCs w:val="24"/>
        </w:rPr>
        <w:t>(</w:t>
      </w:r>
      <w:proofErr w:type="gramStart"/>
      <w:r w:rsidRPr="00FB3680">
        <w:rPr>
          <w:rFonts w:ascii="Arial" w:eastAsia="Times New Roman" w:hAnsi="Arial" w:cs="Arial"/>
          <w:bCs/>
          <w:szCs w:val="24"/>
        </w:rPr>
        <w:t>assinatura(</w:t>
      </w:r>
      <w:proofErr w:type="gramEnd"/>
      <w:r w:rsidRPr="00FB3680">
        <w:rPr>
          <w:rFonts w:ascii="Arial" w:eastAsia="Times New Roman" w:hAnsi="Arial" w:cs="Arial"/>
          <w:bCs/>
          <w:szCs w:val="24"/>
        </w:rPr>
        <w:t>s) do(s) representante(s) credenciado(s)</w:t>
      </w:r>
    </w:p>
    <w:p w14:paraId="077BE1A7" w14:textId="0C67D669" w:rsidR="00B61AA6" w:rsidRDefault="00B61AA6" w:rsidP="00734FD9">
      <w:pPr>
        <w:pStyle w:val="Ttulo1"/>
        <w:spacing w:after="120"/>
        <w:jc w:val="center"/>
        <w:rPr>
          <w:sz w:val="24"/>
          <w:szCs w:val="24"/>
        </w:rPr>
      </w:pPr>
      <w:r w:rsidRPr="00734FD9">
        <w:rPr>
          <w:sz w:val="24"/>
          <w:szCs w:val="24"/>
        </w:rPr>
        <w:br w:type="page"/>
      </w:r>
      <w:bookmarkStart w:id="13" w:name="_Toc461545913"/>
      <w:bookmarkStart w:id="14" w:name="_Toc478086951"/>
      <w:r w:rsidRPr="00734FD9">
        <w:rPr>
          <w:sz w:val="24"/>
          <w:szCs w:val="24"/>
        </w:rPr>
        <w:lastRenderedPageBreak/>
        <w:t>MODELO DE DECLARAÇÃO DE INEXISTÊNCIA DE FATO IMPEDITIVO</w:t>
      </w:r>
      <w:bookmarkEnd w:id="13"/>
      <w:bookmarkEnd w:id="14"/>
    </w:p>
    <w:p w14:paraId="069943BA" w14:textId="77777777" w:rsidR="00576B2C" w:rsidRPr="00576B2C" w:rsidRDefault="00576B2C" w:rsidP="00576B2C">
      <w:pPr>
        <w:rPr>
          <w:lang w:eastAsia="pt-BR"/>
        </w:rPr>
      </w:pPr>
    </w:p>
    <w:p w14:paraId="368C8395" w14:textId="77777777" w:rsidR="00B61AA6" w:rsidRPr="00734FD9" w:rsidRDefault="00B61AA6" w:rsidP="00734FD9">
      <w:pPr>
        <w:pStyle w:val="Default"/>
        <w:spacing w:before="240" w:after="120"/>
        <w:jc w:val="both"/>
      </w:pPr>
      <w:r w:rsidRPr="00734FD9">
        <w:t xml:space="preserve">À </w:t>
      </w:r>
    </w:p>
    <w:p w14:paraId="47A0C2A5" w14:textId="77777777" w:rsidR="00B61AA6" w:rsidRPr="00734FD9" w:rsidRDefault="00B61AA6" w:rsidP="00734FD9">
      <w:pPr>
        <w:pStyle w:val="Default"/>
        <w:spacing w:before="240" w:after="120"/>
        <w:jc w:val="both"/>
      </w:pPr>
      <w:r w:rsidRPr="00734FD9">
        <w:t xml:space="preserve">Comissão de Licitação </w:t>
      </w:r>
    </w:p>
    <w:p w14:paraId="7D5813C5" w14:textId="77777777" w:rsidR="00B61AA6" w:rsidRPr="00734FD9" w:rsidRDefault="00B61AA6" w:rsidP="00734FD9">
      <w:pPr>
        <w:pStyle w:val="Default"/>
        <w:spacing w:before="240" w:after="120"/>
        <w:jc w:val="both"/>
        <w:rPr>
          <w:bCs/>
        </w:rPr>
      </w:pPr>
      <w:r w:rsidRPr="00734FD9">
        <w:rPr>
          <w:bCs/>
        </w:rPr>
        <w:t>[completar com endereço]</w:t>
      </w:r>
    </w:p>
    <w:p w14:paraId="36FB78FC" w14:textId="77777777" w:rsidR="00B61AA6" w:rsidRPr="00734FD9" w:rsidRDefault="00B61AA6" w:rsidP="00734FD9">
      <w:pPr>
        <w:pStyle w:val="Default"/>
        <w:spacing w:before="240" w:after="120"/>
        <w:jc w:val="both"/>
        <w:rPr>
          <w:b/>
          <w:bCs/>
        </w:rPr>
      </w:pPr>
    </w:p>
    <w:p w14:paraId="685D1E4E" w14:textId="6C885F9F" w:rsidR="00B61AA6" w:rsidRPr="00734FD9" w:rsidRDefault="00B61AA6" w:rsidP="00593B07">
      <w:pPr>
        <w:pStyle w:val="Default"/>
        <w:spacing w:before="240" w:after="120"/>
      </w:pPr>
      <w:r w:rsidRPr="00734FD9">
        <w:t xml:space="preserve">Ref. </w:t>
      </w:r>
      <w:r w:rsidRPr="00734FD9">
        <w:rPr>
          <w:u w:val="single"/>
        </w:rPr>
        <w:t xml:space="preserve">Concorrência Pública nº </w:t>
      </w:r>
      <w:r w:rsidR="00F75EB6" w:rsidRPr="00F75EB6">
        <w:rPr>
          <w:bCs/>
          <w:u w:val="single"/>
        </w:rPr>
        <w:t>01/2020</w:t>
      </w:r>
    </w:p>
    <w:p w14:paraId="57609078" w14:textId="77777777" w:rsidR="00B61AA6" w:rsidRPr="00734FD9" w:rsidRDefault="00B61AA6" w:rsidP="00734FD9">
      <w:pPr>
        <w:pStyle w:val="Default"/>
        <w:spacing w:before="240" w:after="120"/>
        <w:jc w:val="both"/>
      </w:pPr>
    </w:p>
    <w:p w14:paraId="2E932848" w14:textId="77777777" w:rsidR="00B61AA6" w:rsidRPr="00734FD9" w:rsidRDefault="00B61AA6" w:rsidP="00734FD9">
      <w:pPr>
        <w:pStyle w:val="Default"/>
        <w:spacing w:before="240" w:after="120"/>
        <w:jc w:val="both"/>
      </w:pPr>
      <w:r w:rsidRPr="00734FD9">
        <w:t>Prezados,</w:t>
      </w:r>
    </w:p>
    <w:p w14:paraId="01449BE0" w14:textId="77E2A7A1" w:rsidR="00B61AA6" w:rsidRPr="00DD5689" w:rsidRDefault="00B61AA6" w:rsidP="00734FD9">
      <w:pPr>
        <w:pStyle w:val="Default"/>
        <w:spacing w:before="240" w:after="120"/>
        <w:jc w:val="both"/>
      </w:pPr>
      <w:r w:rsidRPr="00DD5689">
        <w:t>[Licitante - nome, sede e CNPJ], doravante denominada Licitante, declara não existir fato impeditivo para sua participação na Concorrência</w:t>
      </w:r>
      <w:r w:rsidR="00D3736C" w:rsidRPr="00DD5689">
        <w:t xml:space="preserve"> Pública</w:t>
      </w:r>
      <w:r w:rsidRPr="00DD5689">
        <w:t xml:space="preserve"> em referência e que os sócios ou acionistas eleitos para mandato de administração ou direção da empresa não se encontram impedidos de praticar atos da vida civil, nem estão sob restrição dos direitos decorrente de sentença condenatória criminal transitada em julgado.</w:t>
      </w:r>
    </w:p>
    <w:p w14:paraId="40C7F848" w14:textId="77777777" w:rsidR="00576B2C" w:rsidRPr="00567E54" w:rsidRDefault="00576B2C" w:rsidP="00576B2C">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528CC775" w14:textId="77777777" w:rsidR="00576B2C" w:rsidRPr="00567E54" w:rsidRDefault="00576B2C" w:rsidP="00576B2C">
      <w:pPr>
        <w:spacing w:before="240" w:after="120" w:line="240" w:lineRule="auto"/>
        <w:rPr>
          <w:rFonts w:ascii="Arial" w:eastAsia="Times New Roman" w:hAnsi="Arial" w:cs="Arial"/>
          <w:bCs/>
          <w:szCs w:val="24"/>
        </w:rPr>
      </w:pPr>
    </w:p>
    <w:p w14:paraId="7DCCC385" w14:textId="77777777" w:rsidR="00576B2C" w:rsidRPr="00567E54" w:rsidRDefault="00576B2C" w:rsidP="00576B2C">
      <w:pPr>
        <w:spacing w:before="240" w:after="120" w:line="240" w:lineRule="auto"/>
        <w:rPr>
          <w:rFonts w:ascii="Arial" w:eastAsia="Times New Roman" w:hAnsi="Arial" w:cs="Arial"/>
          <w:bCs/>
          <w:szCs w:val="24"/>
        </w:rPr>
      </w:pPr>
    </w:p>
    <w:p w14:paraId="3375B45C" w14:textId="77777777" w:rsidR="00576B2C" w:rsidRPr="00567E54" w:rsidRDefault="00576B2C" w:rsidP="00576B2C">
      <w:pPr>
        <w:spacing w:before="240" w:after="12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6B2802A5" w14:textId="327EE9A2" w:rsidR="00B61AA6" w:rsidRPr="00734FD9" w:rsidRDefault="00FB3680" w:rsidP="00734FD9">
      <w:pPr>
        <w:spacing w:before="240" w:after="120" w:line="240" w:lineRule="auto"/>
        <w:rPr>
          <w:rFonts w:ascii="Arial" w:hAnsi="Arial" w:cs="Arial"/>
          <w:szCs w:val="24"/>
        </w:rPr>
      </w:pPr>
      <w:r w:rsidRPr="00FB3680">
        <w:t xml:space="preserve"> </w:t>
      </w:r>
      <w:r w:rsidRPr="00FB3680">
        <w:rPr>
          <w:rFonts w:ascii="Arial" w:eastAsia="Times New Roman" w:hAnsi="Arial" w:cs="Arial"/>
          <w:bCs/>
          <w:szCs w:val="24"/>
        </w:rPr>
        <w:t>(assinatura(s) do(s) representante(s) credenciado(s)</w:t>
      </w:r>
      <w:r w:rsidR="00B61AA6" w:rsidRPr="00734FD9">
        <w:rPr>
          <w:rFonts w:ascii="Arial" w:hAnsi="Arial" w:cs="Arial"/>
          <w:szCs w:val="24"/>
        </w:rPr>
        <w:br w:type="page"/>
      </w:r>
    </w:p>
    <w:p w14:paraId="4BB2148C" w14:textId="77977CF8" w:rsidR="00576B2C" w:rsidRDefault="00B61AA6" w:rsidP="00576B2C">
      <w:pPr>
        <w:pStyle w:val="Ttulo1"/>
        <w:spacing w:after="120"/>
        <w:jc w:val="center"/>
        <w:rPr>
          <w:sz w:val="24"/>
          <w:szCs w:val="24"/>
        </w:rPr>
      </w:pPr>
      <w:bookmarkStart w:id="15" w:name="_Toc478086952"/>
      <w:r w:rsidRPr="00734FD9">
        <w:rPr>
          <w:sz w:val="24"/>
          <w:szCs w:val="24"/>
        </w:rPr>
        <w:lastRenderedPageBreak/>
        <w:t>MODELO DE DECLARAÇÃO DE SUBMISSÃO À LEGISLAÇÃO BRASILEIRA</w:t>
      </w:r>
      <w:bookmarkEnd w:id="15"/>
    </w:p>
    <w:p w14:paraId="09A239AC" w14:textId="77777777" w:rsidR="00576B2C" w:rsidRPr="00576B2C" w:rsidRDefault="00576B2C" w:rsidP="00576B2C">
      <w:pPr>
        <w:rPr>
          <w:lang w:eastAsia="pt-BR"/>
        </w:rPr>
      </w:pPr>
    </w:p>
    <w:p w14:paraId="3B719F53" w14:textId="77777777" w:rsidR="00B61AA6" w:rsidRPr="00734FD9" w:rsidRDefault="00B61AA6" w:rsidP="00734FD9">
      <w:pPr>
        <w:pStyle w:val="Default"/>
        <w:spacing w:before="240" w:after="120"/>
        <w:jc w:val="both"/>
      </w:pPr>
      <w:r w:rsidRPr="00734FD9">
        <w:t xml:space="preserve">À </w:t>
      </w:r>
    </w:p>
    <w:p w14:paraId="10FA031B" w14:textId="77777777" w:rsidR="00B61AA6" w:rsidRPr="00734FD9" w:rsidRDefault="00B61AA6" w:rsidP="00734FD9">
      <w:pPr>
        <w:pStyle w:val="Default"/>
        <w:spacing w:before="240" w:after="120"/>
        <w:jc w:val="both"/>
      </w:pPr>
      <w:r w:rsidRPr="00734FD9">
        <w:t xml:space="preserve">Comissão de Licitação </w:t>
      </w:r>
    </w:p>
    <w:p w14:paraId="6255CF04" w14:textId="77777777" w:rsidR="00B61AA6" w:rsidRPr="00734FD9" w:rsidRDefault="00B61AA6" w:rsidP="00734FD9">
      <w:pPr>
        <w:pStyle w:val="Default"/>
        <w:spacing w:before="240" w:after="120"/>
        <w:jc w:val="both"/>
        <w:rPr>
          <w:bCs/>
        </w:rPr>
      </w:pPr>
      <w:r w:rsidRPr="00734FD9">
        <w:rPr>
          <w:bCs/>
        </w:rPr>
        <w:t>[completar com endereço]</w:t>
      </w:r>
    </w:p>
    <w:p w14:paraId="10F3ACBD" w14:textId="77777777" w:rsidR="00B61AA6" w:rsidRPr="00734FD9" w:rsidRDefault="00B61AA6" w:rsidP="00734FD9">
      <w:pPr>
        <w:pStyle w:val="Default"/>
        <w:spacing w:before="240" w:after="120"/>
        <w:jc w:val="both"/>
        <w:rPr>
          <w:b/>
          <w:bCs/>
        </w:rPr>
      </w:pPr>
    </w:p>
    <w:p w14:paraId="6F3691CB" w14:textId="46C93938" w:rsidR="00B61AA6" w:rsidRPr="00F75EB6" w:rsidRDefault="00B61AA6" w:rsidP="00593B07">
      <w:pPr>
        <w:pStyle w:val="Default"/>
        <w:spacing w:before="240" w:after="120"/>
      </w:pPr>
      <w:r w:rsidRPr="00734FD9">
        <w:t xml:space="preserve">Ref. </w:t>
      </w:r>
      <w:r w:rsidRPr="00734FD9">
        <w:rPr>
          <w:u w:val="single"/>
        </w:rPr>
        <w:t xml:space="preserve">Concorrência Pública nº </w:t>
      </w:r>
      <w:r w:rsidR="00F75EB6" w:rsidRPr="00F75EB6">
        <w:rPr>
          <w:bCs/>
          <w:u w:val="single"/>
        </w:rPr>
        <w:t>01/2020</w:t>
      </w:r>
    </w:p>
    <w:p w14:paraId="1B840F5C" w14:textId="77777777" w:rsidR="00B61AA6" w:rsidRPr="00734FD9" w:rsidRDefault="00B61AA6" w:rsidP="00734FD9">
      <w:pPr>
        <w:pStyle w:val="Default"/>
        <w:spacing w:before="240" w:after="120"/>
        <w:jc w:val="both"/>
      </w:pPr>
    </w:p>
    <w:p w14:paraId="344E0494" w14:textId="77777777" w:rsidR="00B61AA6" w:rsidRPr="00734FD9" w:rsidRDefault="00B61AA6" w:rsidP="00734FD9">
      <w:pPr>
        <w:pStyle w:val="Default"/>
        <w:spacing w:before="240" w:after="120"/>
        <w:jc w:val="both"/>
      </w:pPr>
      <w:r w:rsidRPr="00734FD9">
        <w:t>Prezados,</w:t>
      </w:r>
    </w:p>
    <w:p w14:paraId="4FA6E048" w14:textId="1CB877DC" w:rsidR="00B61AA6" w:rsidRPr="00DD5689" w:rsidRDefault="00B61AA6" w:rsidP="00734FD9">
      <w:pPr>
        <w:pStyle w:val="Default"/>
        <w:spacing w:before="240" w:after="120"/>
        <w:jc w:val="both"/>
      </w:pPr>
      <w:r w:rsidRPr="00DD5689">
        <w:t>[Licitante - nome, sede e CNPJ], doravante denominada Licitante, por meio do seu representante legal, [Representante – nome,</w:t>
      </w:r>
      <w:smartTag w:uri="schemas-houaiss/mini" w:element="verbetes">
        <w:r w:rsidRPr="00DD5689">
          <w:t xml:space="preserve"> profissão</w:t>
        </w:r>
      </w:smartTag>
      <w:r w:rsidRPr="00DD5689">
        <w:t xml:space="preserve">, </w:t>
      </w:r>
      <w:smartTag w:uri="schemas-houaiss/mini" w:element="verbetes">
        <w:r w:rsidRPr="00DD5689">
          <w:t>domicílio</w:t>
        </w:r>
      </w:smartTag>
      <w:r w:rsidRPr="00DD5689">
        <w:t xml:space="preserve">, CPF/MF e RG], em atendimento ao disposto no item </w:t>
      </w:r>
      <w:r w:rsidR="00E06C11">
        <w:t>14.27.1</w:t>
      </w:r>
      <w:r w:rsidRPr="00DD5689">
        <w:t xml:space="preserve"> do Edital, declara que se submete à legislação brasileira e renuncia a qualquer reclamação por via diplomática.</w:t>
      </w:r>
    </w:p>
    <w:p w14:paraId="2F8B2D76" w14:textId="77777777" w:rsidR="00576B2C" w:rsidRPr="00567E54" w:rsidRDefault="00576B2C" w:rsidP="00576B2C">
      <w:pPr>
        <w:spacing w:before="240" w:after="120" w:line="240" w:lineRule="auto"/>
        <w:rPr>
          <w:rFonts w:ascii="Arial" w:eastAsia="Times New Roman" w:hAnsi="Arial" w:cs="Arial"/>
          <w:bCs/>
          <w:szCs w:val="24"/>
        </w:rPr>
      </w:pPr>
      <w:r>
        <w:rPr>
          <w:rFonts w:ascii="Arial" w:eastAsia="Times New Roman" w:hAnsi="Arial" w:cs="Arial"/>
          <w:bCs/>
          <w:szCs w:val="24"/>
        </w:rPr>
        <w:t>[Local e data]</w:t>
      </w:r>
    </w:p>
    <w:p w14:paraId="095BE7A1" w14:textId="77777777" w:rsidR="00576B2C" w:rsidRPr="00567E54" w:rsidRDefault="00576B2C" w:rsidP="00576B2C">
      <w:pPr>
        <w:spacing w:before="240" w:after="120" w:line="240" w:lineRule="auto"/>
        <w:rPr>
          <w:rFonts w:ascii="Arial" w:eastAsia="Times New Roman" w:hAnsi="Arial" w:cs="Arial"/>
          <w:bCs/>
          <w:szCs w:val="24"/>
        </w:rPr>
      </w:pPr>
    </w:p>
    <w:p w14:paraId="25D1C436" w14:textId="77777777" w:rsidR="00576B2C" w:rsidRPr="00567E54" w:rsidRDefault="00576B2C" w:rsidP="00576B2C">
      <w:pPr>
        <w:spacing w:before="240" w:after="120" w:line="240" w:lineRule="auto"/>
        <w:rPr>
          <w:rFonts w:ascii="Arial" w:eastAsia="Times New Roman" w:hAnsi="Arial" w:cs="Arial"/>
          <w:bCs/>
          <w:szCs w:val="24"/>
        </w:rPr>
      </w:pPr>
    </w:p>
    <w:p w14:paraId="7B611259" w14:textId="77777777" w:rsidR="00576B2C" w:rsidRPr="00567E54" w:rsidRDefault="00576B2C" w:rsidP="00576B2C">
      <w:pPr>
        <w:spacing w:before="240" w:after="120" w:line="240" w:lineRule="auto"/>
        <w:rPr>
          <w:rFonts w:ascii="Arial" w:eastAsia="Times New Roman" w:hAnsi="Arial" w:cs="Arial"/>
          <w:bCs/>
          <w:szCs w:val="24"/>
        </w:rPr>
      </w:pPr>
      <w:r w:rsidRPr="00567E54">
        <w:rPr>
          <w:rFonts w:ascii="Arial" w:eastAsia="Times New Roman" w:hAnsi="Arial" w:cs="Arial"/>
          <w:bCs/>
          <w:szCs w:val="24"/>
        </w:rPr>
        <w:t>______________________________________________</w:t>
      </w:r>
    </w:p>
    <w:p w14:paraId="5609CC27" w14:textId="75769AA6" w:rsidR="00576B2C" w:rsidRDefault="00FB3680" w:rsidP="00576B2C">
      <w:pPr>
        <w:spacing w:before="240" w:after="120" w:line="240" w:lineRule="auto"/>
        <w:rPr>
          <w:rFonts w:ascii="Arial" w:eastAsia="Times New Roman" w:hAnsi="Arial" w:cs="Arial"/>
          <w:bCs/>
          <w:szCs w:val="24"/>
        </w:rPr>
      </w:pPr>
      <w:r w:rsidRPr="00FB3680">
        <w:rPr>
          <w:rFonts w:ascii="Arial" w:eastAsia="Times New Roman" w:hAnsi="Arial" w:cs="Arial"/>
          <w:bCs/>
          <w:szCs w:val="24"/>
        </w:rPr>
        <w:t>(assinatura(s) do(s) representante(s) credenciado(s)</w:t>
      </w:r>
    </w:p>
    <w:p w14:paraId="6217C2C5" w14:textId="4497F222" w:rsidR="00A1762D" w:rsidRDefault="00A1762D" w:rsidP="00576B2C">
      <w:pPr>
        <w:spacing w:before="240" w:after="120" w:line="240" w:lineRule="auto"/>
        <w:rPr>
          <w:rFonts w:ascii="Arial" w:eastAsia="Times New Roman" w:hAnsi="Arial" w:cs="Arial"/>
          <w:bCs/>
          <w:szCs w:val="24"/>
        </w:rPr>
      </w:pPr>
    </w:p>
    <w:p w14:paraId="1430D1C7" w14:textId="2FEC8773" w:rsidR="00A1762D" w:rsidRDefault="00A1762D" w:rsidP="00576B2C">
      <w:pPr>
        <w:spacing w:before="240" w:after="120" w:line="240" w:lineRule="auto"/>
        <w:rPr>
          <w:rFonts w:ascii="Arial" w:eastAsia="Times New Roman" w:hAnsi="Arial" w:cs="Arial"/>
          <w:bCs/>
          <w:szCs w:val="24"/>
        </w:rPr>
      </w:pPr>
    </w:p>
    <w:p w14:paraId="20151D8C" w14:textId="651B445F" w:rsidR="00A1762D" w:rsidRDefault="00A1762D" w:rsidP="00576B2C">
      <w:pPr>
        <w:spacing w:before="240" w:after="120" w:line="240" w:lineRule="auto"/>
        <w:rPr>
          <w:rFonts w:ascii="Arial" w:eastAsia="Times New Roman" w:hAnsi="Arial" w:cs="Arial"/>
          <w:bCs/>
          <w:szCs w:val="24"/>
        </w:rPr>
      </w:pPr>
    </w:p>
    <w:p w14:paraId="621AD969" w14:textId="3B137660" w:rsidR="00A1762D" w:rsidRDefault="00A1762D" w:rsidP="00576B2C">
      <w:pPr>
        <w:spacing w:before="240" w:after="120" w:line="240" w:lineRule="auto"/>
        <w:rPr>
          <w:rFonts w:ascii="Arial" w:eastAsia="Times New Roman" w:hAnsi="Arial" w:cs="Arial"/>
          <w:bCs/>
          <w:szCs w:val="24"/>
        </w:rPr>
      </w:pPr>
    </w:p>
    <w:p w14:paraId="74B1038F" w14:textId="45E2781D" w:rsidR="00A1762D" w:rsidRDefault="00A1762D" w:rsidP="00576B2C">
      <w:pPr>
        <w:spacing w:before="240" w:after="120" w:line="240" w:lineRule="auto"/>
        <w:rPr>
          <w:rFonts w:ascii="Arial" w:eastAsia="Times New Roman" w:hAnsi="Arial" w:cs="Arial"/>
          <w:bCs/>
          <w:szCs w:val="24"/>
        </w:rPr>
      </w:pPr>
    </w:p>
    <w:p w14:paraId="1C26D16C" w14:textId="183CCA65" w:rsidR="00A1762D" w:rsidRDefault="00A1762D" w:rsidP="00576B2C">
      <w:pPr>
        <w:spacing w:before="240" w:after="120" w:line="240" w:lineRule="auto"/>
        <w:rPr>
          <w:rFonts w:ascii="Arial" w:eastAsia="Times New Roman" w:hAnsi="Arial" w:cs="Arial"/>
          <w:bCs/>
          <w:szCs w:val="24"/>
        </w:rPr>
      </w:pPr>
    </w:p>
    <w:p w14:paraId="6F2D33F8" w14:textId="342FA289" w:rsidR="00A1762D" w:rsidRDefault="00A1762D" w:rsidP="00576B2C">
      <w:pPr>
        <w:spacing w:before="240" w:after="120" w:line="240" w:lineRule="auto"/>
        <w:rPr>
          <w:rFonts w:ascii="Arial" w:eastAsia="Times New Roman" w:hAnsi="Arial" w:cs="Arial"/>
          <w:bCs/>
          <w:szCs w:val="24"/>
        </w:rPr>
      </w:pPr>
    </w:p>
    <w:p w14:paraId="227B3BE9" w14:textId="6CB620D3" w:rsidR="00A1762D" w:rsidRDefault="00A1762D" w:rsidP="00576B2C">
      <w:pPr>
        <w:spacing w:before="240" w:after="120" w:line="240" w:lineRule="auto"/>
        <w:rPr>
          <w:rFonts w:ascii="Arial" w:eastAsia="Times New Roman" w:hAnsi="Arial" w:cs="Arial"/>
          <w:bCs/>
          <w:szCs w:val="24"/>
        </w:rPr>
      </w:pPr>
    </w:p>
    <w:p w14:paraId="22162DEC" w14:textId="47EC8688" w:rsidR="00A1762D" w:rsidRDefault="00A1762D" w:rsidP="00576B2C">
      <w:pPr>
        <w:spacing w:before="240" w:after="120" w:line="240" w:lineRule="auto"/>
        <w:rPr>
          <w:rFonts w:ascii="Arial" w:eastAsia="Times New Roman" w:hAnsi="Arial" w:cs="Arial"/>
          <w:bCs/>
          <w:szCs w:val="24"/>
        </w:rPr>
      </w:pPr>
    </w:p>
    <w:p w14:paraId="57F1FA67" w14:textId="792029F1" w:rsidR="00A1762D" w:rsidRDefault="00A1762D" w:rsidP="00576B2C">
      <w:pPr>
        <w:spacing w:before="240" w:after="120" w:line="240" w:lineRule="auto"/>
        <w:rPr>
          <w:rFonts w:ascii="Arial" w:eastAsia="Times New Roman" w:hAnsi="Arial" w:cs="Arial"/>
          <w:bCs/>
          <w:szCs w:val="24"/>
        </w:rPr>
      </w:pPr>
    </w:p>
    <w:p w14:paraId="3250C06A" w14:textId="2C684CD3" w:rsidR="00A1762D" w:rsidRPr="00580F70" w:rsidRDefault="00D655FB" w:rsidP="00580F70">
      <w:pPr>
        <w:pStyle w:val="Ttulo1"/>
        <w:spacing w:after="120"/>
        <w:jc w:val="center"/>
        <w:rPr>
          <w:b w:val="0"/>
          <w:szCs w:val="24"/>
        </w:rPr>
      </w:pPr>
      <w:r w:rsidRPr="00D655FB">
        <w:rPr>
          <w:sz w:val="24"/>
          <w:szCs w:val="24"/>
        </w:rPr>
        <w:lastRenderedPageBreak/>
        <w:t xml:space="preserve">DECLARAÇÃO FORMAL ACERCA DO ATENDIMENTO ÀS PRERROGATIVAS REFERENTES AOS CRITÉRIOS DE DESEMPATE </w:t>
      </w:r>
    </w:p>
    <w:p w14:paraId="5EF27B5F" w14:textId="77777777" w:rsidR="00A1762D" w:rsidRPr="00580F70" w:rsidRDefault="00A1762D" w:rsidP="00A1762D">
      <w:pPr>
        <w:shd w:val="clear" w:color="auto" w:fill="FFFFFF" w:themeFill="background1"/>
        <w:autoSpaceDE w:val="0"/>
        <w:autoSpaceDN w:val="0"/>
        <w:adjustRightInd w:val="0"/>
        <w:spacing w:after="0" w:line="240" w:lineRule="auto"/>
        <w:jc w:val="center"/>
        <w:rPr>
          <w:rFonts w:ascii="Arial" w:hAnsi="Arial" w:cs="Arial"/>
          <w:szCs w:val="24"/>
        </w:rPr>
      </w:pPr>
    </w:p>
    <w:p w14:paraId="51D9832C" w14:textId="7798B984"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r w:rsidRPr="00580F70">
        <w:rPr>
          <w:rFonts w:ascii="Arial" w:hAnsi="Arial" w:cs="Arial"/>
          <w:szCs w:val="24"/>
        </w:rPr>
        <w:t xml:space="preserve">À COMISSÃO DE LICITAÇÃO </w:t>
      </w:r>
    </w:p>
    <w:p w14:paraId="208A1EB4"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p w14:paraId="46F70962" w14:textId="30A4E6E5" w:rsidR="00A1762D" w:rsidRPr="00A1762D" w:rsidRDefault="00A1762D" w:rsidP="00A1762D">
      <w:pPr>
        <w:pStyle w:val="Default"/>
        <w:spacing w:before="240" w:after="120"/>
      </w:pPr>
      <w:r w:rsidRPr="00A1762D">
        <w:t xml:space="preserve">Ref. </w:t>
      </w:r>
      <w:r w:rsidRPr="00A1762D">
        <w:rPr>
          <w:u w:val="single"/>
        </w:rPr>
        <w:t xml:space="preserve">Concorrência Pública nº </w:t>
      </w:r>
      <w:r w:rsidR="00F75EB6" w:rsidRPr="00F75EB6">
        <w:rPr>
          <w:bCs/>
          <w:u w:val="single"/>
        </w:rPr>
        <w:t>01/2020</w:t>
      </w:r>
    </w:p>
    <w:p w14:paraId="58AB5245"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p w14:paraId="3CB8BB01" w14:textId="0E2FBE7C"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r w:rsidRPr="00580F70">
        <w:rPr>
          <w:rFonts w:ascii="Arial" w:hAnsi="Arial" w:cs="Arial"/>
          <w:szCs w:val="24"/>
        </w:rPr>
        <w:t>Prezados Senhores,</w:t>
      </w:r>
    </w:p>
    <w:p w14:paraId="15EAEF94"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p w14:paraId="70F5CEEA" w14:textId="685E6FC0"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r w:rsidRPr="00580F70">
        <w:rPr>
          <w:rFonts w:ascii="Arial" w:hAnsi="Arial" w:cs="Arial"/>
          <w:szCs w:val="24"/>
        </w:rPr>
        <w:t>Em atendimento ao Edital em referência, a [</w:t>
      </w:r>
      <w:r w:rsidR="00D655FB">
        <w:rPr>
          <w:rFonts w:ascii="Arial" w:hAnsi="Arial" w:cs="Arial"/>
          <w:szCs w:val="24"/>
        </w:rPr>
        <w:t>Licitante</w:t>
      </w:r>
      <w:r w:rsidRPr="00580F70">
        <w:rPr>
          <w:rFonts w:ascii="Arial" w:hAnsi="Arial" w:cs="Arial"/>
          <w:szCs w:val="24"/>
        </w:rPr>
        <w:t>], por seu(s) representante(s) abaixo assinado(s), declara, para os devidos fins, que atende aos itens</w:t>
      </w:r>
      <w:r w:rsidR="000906FC">
        <w:rPr>
          <w:rFonts w:ascii="Arial" w:hAnsi="Arial" w:cs="Arial"/>
          <w:szCs w:val="24"/>
        </w:rPr>
        <w:t xml:space="preserve"> abaixo assinalados,</w:t>
      </w:r>
      <w:r w:rsidRPr="00580F70">
        <w:rPr>
          <w:rFonts w:ascii="Arial" w:hAnsi="Arial" w:cs="Arial"/>
          <w:szCs w:val="24"/>
        </w:rPr>
        <w:t xml:space="preserve"> estabelecidos art. 3º, §2</w:t>
      </w:r>
      <w:r w:rsidR="008D4304">
        <w:rPr>
          <w:rFonts w:ascii="Arial" w:hAnsi="Arial" w:cs="Arial"/>
          <w:szCs w:val="24"/>
        </w:rPr>
        <w:t>º</w:t>
      </w:r>
      <w:r w:rsidRPr="00580F70">
        <w:rPr>
          <w:rFonts w:ascii="Arial" w:hAnsi="Arial" w:cs="Arial"/>
          <w:szCs w:val="24"/>
        </w:rPr>
        <w:t xml:space="preserve"> da Lei nº 8.666/93</w:t>
      </w:r>
      <w:r w:rsidR="000906FC">
        <w:rPr>
          <w:rFonts w:ascii="Arial" w:hAnsi="Arial" w:cs="Arial"/>
          <w:szCs w:val="24"/>
        </w:rPr>
        <w:t xml:space="preserve"> a que alude o art. 55, III da Lei nº 13.303/16</w:t>
      </w:r>
      <w:r w:rsidRPr="00580F70">
        <w:rPr>
          <w:rFonts w:ascii="Arial" w:hAnsi="Arial" w:cs="Arial"/>
          <w:szCs w:val="24"/>
        </w:rPr>
        <w:t>:</w:t>
      </w:r>
    </w:p>
    <w:p w14:paraId="210FD228"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p w14:paraId="76FE18C7"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p w14:paraId="0D0978BE" w14:textId="77777777" w:rsidR="00A1762D" w:rsidRPr="00580F70" w:rsidRDefault="00A1762D" w:rsidP="00A1762D">
      <w:pPr>
        <w:shd w:val="clear" w:color="auto" w:fill="FFFFFF" w:themeFill="background1"/>
        <w:autoSpaceDE w:val="0"/>
        <w:autoSpaceDN w:val="0"/>
        <w:adjustRightInd w:val="0"/>
        <w:spacing w:after="0" w:line="240" w:lineRule="auto"/>
        <w:rPr>
          <w:rFonts w:ascii="Arial" w:hAnsi="Arial"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850"/>
        <w:gridCol w:w="6232"/>
      </w:tblGrid>
      <w:tr w:rsidR="00A1762D" w:rsidRPr="00A1762D" w14:paraId="76E8B755" w14:textId="77777777" w:rsidTr="00E06824">
        <w:tc>
          <w:tcPr>
            <w:tcW w:w="1564" w:type="dxa"/>
            <w:tcBorders>
              <w:bottom w:val="single" w:sz="4" w:space="0" w:color="auto"/>
            </w:tcBorders>
          </w:tcPr>
          <w:p w14:paraId="3F69BA9C"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Atendimento</w:t>
            </w:r>
          </w:p>
        </w:tc>
        <w:tc>
          <w:tcPr>
            <w:tcW w:w="850" w:type="dxa"/>
            <w:tcBorders>
              <w:bottom w:val="single" w:sz="4" w:space="0" w:color="auto"/>
            </w:tcBorders>
          </w:tcPr>
          <w:p w14:paraId="5628C53E"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Inciso</w:t>
            </w:r>
          </w:p>
        </w:tc>
        <w:tc>
          <w:tcPr>
            <w:tcW w:w="6232" w:type="dxa"/>
            <w:tcBorders>
              <w:bottom w:val="single" w:sz="4" w:space="0" w:color="auto"/>
            </w:tcBorders>
          </w:tcPr>
          <w:p w14:paraId="7523BBCE"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Critério</w:t>
            </w:r>
          </w:p>
        </w:tc>
      </w:tr>
      <w:tr w:rsidR="00E06824" w:rsidRPr="00A1762D" w14:paraId="13EF682D" w14:textId="77777777" w:rsidTr="00E06824">
        <w:tc>
          <w:tcPr>
            <w:tcW w:w="1564" w:type="dxa"/>
          </w:tcPr>
          <w:p w14:paraId="68DEE4A0" w14:textId="77777777" w:rsidR="00E06824" w:rsidRPr="00580F70" w:rsidRDefault="00E06824" w:rsidP="00B25B5A">
            <w:pPr>
              <w:shd w:val="clear" w:color="auto" w:fill="FFFFFF" w:themeFill="background1"/>
              <w:spacing w:before="120" w:after="120"/>
              <w:jc w:val="center"/>
              <w:rPr>
                <w:rFonts w:ascii="Arial" w:hAnsi="Arial" w:cs="Arial"/>
                <w:szCs w:val="24"/>
              </w:rPr>
            </w:pPr>
            <w:r w:rsidRPr="00580F70">
              <w:rPr>
                <w:rFonts w:ascii="Arial" w:hAnsi="Arial" w:cs="Arial"/>
                <w:szCs w:val="24"/>
              </w:rPr>
              <w:fldChar w:fldCharType="begin">
                <w:ffData>
                  <w:name w:val=""/>
                  <w:enabled/>
                  <w:calcOnExit w:val="0"/>
                  <w:checkBox>
                    <w:sizeAuto/>
                    <w:default w:val="0"/>
                  </w:checkBox>
                </w:ffData>
              </w:fldChar>
            </w:r>
            <w:r w:rsidRPr="008D4304">
              <w:rPr>
                <w:rFonts w:ascii="Arial" w:hAnsi="Arial" w:cs="Arial"/>
                <w:szCs w:val="24"/>
              </w:rPr>
              <w:instrText xml:space="preserve"> FORMCHECKBOX </w:instrText>
            </w:r>
            <w:r w:rsidR="00D526CF">
              <w:rPr>
                <w:rFonts w:ascii="Arial" w:hAnsi="Arial" w:cs="Arial"/>
                <w:szCs w:val="24"/>
              </w:rPr>
            </w:r>
            <w:r w:rsidR="00D526CF">
              <w:rPr>
                <w:rFonts w:ascii="Arial" w:hAnsi="Arial" w:cs="Arial"/>
                <w:szCs w:val="24"/>
              </w:rPr>
              <w:fldChar w:fldCharType="separate"/>
            </w:r>
            <w:r w:rsidRPr="00580F70">
              <w:rPr>
                <w:rFonts w:ascii="Arial" w:hAnsi="Arial" w:cs="Arial"/>
                <w:szCs w:val="24"/>
              </w:rPr>
              <w:fldChar w:fldCharType="end"/>
            </w:r>
          </w:p>
        </w:tc>
        <w:tc>
          <w:tcPr>
            <w:tcW w:w="850" w:type="dxa"/>
          </w:tcPr>
          <w:p w14:paraId="49F5B779" w14:textId="627C5565" w:rsidR="00E06824" w:rsidRPr="00580F70" w:rsidRDefault="00E06824" w:rsidP="00B25B5A">
            <w:pPr>
              <w:shd w:val="clear" w:color="auto" w:fill="FFFFFF" w:themeFill="background1"/>
              <w:spacing w:before="120" w:after="120"/>
              <w:rPr>
                <w:rFonts w:ascii="Arial" w:hAnsi="Arial" w:cs="Arial"/>
                <w:szCs w:val="24"/>
              </w:rPr>
            </w:pPr>
            <w:r w:rsidRPr="00580F70">
              <w:rPr>
                <w:rFonts w:ascii="Arial" w:hAnsi="Arial" w:cs="Arial"/>
                <w:szCs w:val="24"/>
              </w:rPr>
              <w:t>II</w:t>
            </w:r>
          </w:p>
        </w:tc>
        <w:tc>
          <w:tcPr>
            <w:tcW w:w="6232" w:type="dxa"/>
          </w:tcPr>
          <w:p w14:paraId="728C85A1" w14:textId="7D1B0550" w:rsidR="00E06824" w:rsidRPr="00580F70" w:rsidRDefault="00E06824" w:rsidP="00B25B5A">
            <w:pPr>
              <w:shd w:val="clear" w:color="auto" w:fill="FFFFFF" w:themeFill="background1"/>
              <w:spacing w:before="120" w:after="120"/>
              <w:rPr>
                <w:rFonts w:ascii="Arial" w:hAnsi="Arial" w:cs="Arial"/>
                <w:szCs w:val="24"/>
              </w:rPr>
            </w:pPr>
            <w:r>
              <w:rPr>
                <w:rFonts w:ascii="Arial" w:hAnsi="Arial" w:cs="Arial"/>
                <w:szCs w:val="24"/>
              </w:rPr>
              <w:t xml:space="preserve">Produzidos no País. </w:t>
            </w:r>
          </w:p>
        </w:tc>
      </w:tr>
      <w:tr w:rsidR="00A1762D" w:rsidRPr="00A1762D" w14:paraId="2B720C19" w14:textId="77777777" w:rsidTr="00A6216F">
        <w:tc>
          <w:tcPr>
            <w:tcW w:w="1564" w:type="dxa"/>
          </w:tcPr>
          <w:p w14:paraId="58CE2E7D" w14:textId="77777777" w:rsidR="00A1762D" w:rsidRPr="00580F70" w:rsidRDefault="00A1762D" w:rsidP="00BB17A0">
            <w:pPr>
              <w:shd w:val="clear" w:color="auto" w:fill="FFFFFF" w:themeFill="background1"/>
              <w:spacing w:before="120" w:after="120"/>
              <w:jc w:val="center"/>
              <w:rPr>
                <w:rFonts w:ascii="Arial" w:hAnsi="Arial" w:cs="Arial"/>
                <w:szCs w:val="24"/>
              </w:rPr>
            </w:pPr>
            <w:r w:rsidRPr="00580F70">
              <w:rPr>
                <w:rFonts w:ascii="Arial" w:hAnsi="Arial" w:cs="Arial"/>
                <w:szCs w:val="24"/>
              </w:rPr>
              <w:fldChar w:fldCharType="begin">
                <w:ffData>
                  <w:name w:val=""/>
                  <w:enabled/>
                  <w:calcOnExit w:val="0"/>
                  <w:checkBox>
                    <w:sizeAuto/>
                    <w:default w:val="0"/>
                  </w:checkBox>
                </w:ffData>
              </w:fldChar>
            </w:r>
            <w:r w:rsidRPr="008D4304">
              <w:rPr>
                <w:rFonts w:ascii="Arial" w:hAnsi="Arial" w:cs="Arial"/>
                <w:szCs w:val="24"/>
              </w:rPr>
              <w:instrText xml:space="preserve"> FORMCHECKBOX </w:instrText>
            </w:r>
            <w:r w:rsidR="00D526CF">
              <w:rPr>
                <w:rFonts w:ascii="Arial" w:hAnsi="Arial" w:cs="Arial"/>
                <w:szCs w:val="24"/>
              </w:rPr>
            </w:r>
            <w:r w:rsidR="00D526CF">
              <w:rPr>
                <w:rFonts w:ascii="Arial" w:hAnsi="Arial" w:cs="Arial"/>
                <w:szCs w:val="24"/>
              </w:rPr>
              <w:fldChar w:fldCharType="separate"/>
            </w:r>
            <w:r w:rsidRPr="00580F70">
              <w:rPr>
                <w:rFonts w:ascii="Arial" w:hAnsi="Arial" w:cs="Arial"/>
                <w:szCs w:val="24"/>
              </w:rPr>
              <w:fldChar w:fldCharType="end"/>
            </w:r>
          </w:p>
        </w:tc>
        <w:tc>
          <w:tcPr>
            <w:tcW w:w="850" w:type="dxa"/>
          </w:tcPr>
          <w:p w14:paraId="78DA5FED"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III</w:t>
            </w:r>
          </w:p>
        </w:tc>
        <w:tc>
          <w:tcPr>
            <w:tcW w:w="6232" w:type="dxa"/>
          </w:tcPr>
          <w:p w14:paraId="6C9F043A"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Serviços prestados por empresas brasileiras.</w:t>
            </w:r>
          </w:p>
        </w:tc>
      </w:tr>
      <w:tr w:rsidR="00A1762D" w:rsidRPr="00A1762D" w14:paraId="31758B11" w14:textId="77777777" w:rsidTr="00E06824">
        <w:tc>
          <w:tcPr>
            <w:tcW w:w="1564" w:type="dxa"/>
          </w:tcPr>
          <w:p w14:paraId="5146EBA1" w14:textId="77777777" w:rsidR="00A1762D" w:rsidRPr="00580F70" w:rsidRDefault="00A1762D" w:rsidP="00BB17A0">
            <w:pPr>
              <w:shd w:val="clear" w:color="auto" w:fill="FFFFFF" w:themeFill="background1"/>
              <w:spacing w:before="120" w:after="120"/>
              <w:jc w:val="center"/>
              <w:rPr>
                <w:rFonts w:ascii="Arial" w:hAnsi="Arial" w:cs="Arial"/>
                <w:szCs w:val="24"/>
              </w:rPr>
            </w:pPr>
            <w:r w:rsidRPr="00580F70">
              <w:rPr>
                <w:rFonts w:ascii="Arial" w:hAnsi="Arial" w:cs="Arial"/>
                <w:szCs w:val="24"/>
              </w:rPr>
              <w:fldChar w:fldCharType="begin">
                <w:ffData>
                  <w:name w:val=""/>
                  <w:enabled/>
                  <w:calcOnExit w:val="0"/>
                  <w:checkBox>
                    <w:sizeAuto/>
                    <w:default w:val="0"/>
                  </w:checkBox>
                </w:ffData>
              </w:fldChar>
            </w:r>
            <w:r w:rsidRPr="008D4304">
              <w:rPr>
                <w:rFonts w:ascii="Arial" w:hAnsi="Arial" w:cs="Arial"/>
                <w:szCs w:val="24"/>
              </w:rPr>
              <w:instrText xml:space="preserve"> FORMCHECKBOX </w:instrText>
            </w:r>
            <w:r w:rsidR="00D526CF">
              <w:rPr>
                <w:rFonts w:ascii="Arial" w:hAnsi="Arial" w:cs="Arial"/>
                <w:szCs w:val="24"/>
              </w:rPr>
            </w:r>
            <w:r w:rsidR="00D526CF">
              <w:rPr>
                <w:rFonts w:ascii="Arial" w:hAnsi="Arial" w:cs="Arial"/>
                <w:szCs w:val="24"/>
              </w:rPr>
              <w:fldChar w:fldCharType="separate"/>
            </w:r>
            <w:r w:rsidRPr="00580F70">
              <w:rPr>
                <w:rFonts w:ascii="Arial" w:hAnsi="Arial" w:cs="Arial"/>
                <w:szCs w:val="24"/>
              </w:rPr>
              <w:fldChar w:fldCharType="end"/>
            </w:r>
          </w:p>
        </w:tc>
        <w:tc>
          <w:tcPr>
            <w:tcW w:w="850" w:type="dxa"/>
          </w:tcPr>
          <w:p w14:paraId="28CA6372"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IV</w:t>
            </w:r>
          </w:p>
        </w:tc>
        <w:tc>
          <w:tcPr>
            <w:tcW w:w="6232" w:type="dxa"/>
          </w:tcPr>
          <w:p w14:paraId="7755CBBA"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 xml:space="preserve">Serviços prestados por empresas que invistam em pesquisa e no desenvolvimento de tecnologia no País.       </w:t>
            </w:r>
          </w:p>
        </w:tc>
      </w:tr>
      <w:tr w:rsidR="00A1762D" w:rsidRPr="00A1762D" w14:paraId="50BF564D" w14:textId="77777777" w:rsidTr="00E06824">
        <w:tc>
          <w:tcPr>
            <w:tcW w:w="1564" w:type="dxa"/>
            <w:tcBorders>
              <w:bottom w:val="single" w:sz="4" w:space="0" w:color="auto"/>
            </w:tcBorders>
          </w:tcPr>
          <w:p w14:paraId="0564E59E" w14:textId="77777777" w:rsidR="00A1762D" w:rsidRPr="00580F70" w:rsidRDefault="00A1762D" w:rsidP="00BB17A0">
            <w:pPr>
              <w:shd w:val="clear" w:color="auto" w:fill="FFFFFF" w:themeFill="background1"/>
              <w:spacing w:before="120" w:after="120"/>
              <w:jc w:val="center"/>
              <w:rPr>
                <w:rFonts w:ascii="Arial" w:hAnsi="Arial" w:cs="Arial"/>
                <w:szCs w:val="24"/>
              </w:rPr>
            </w:pPr>
            <w:r w:rsidRPr="00580F70">
              <w:rPr>
                <w:rFonts w:ascii="Arial" w:hAnsi="Arial" w:cs="Arial"/>
                <w:szCs w:val="24"/>
              </w:rPr>
              <w:fldChar w:fldCharType="begin">
                <w:ffData>
                  <w:name w:val=""/>
                  <w:enabled/>
                  <w:calcOnExit w:val="0"/>
                  <w:checkBox>
                    <w:sizeAuto/>
                    <w:default w:val="0"/>
                  </w:checkBox>
                </w:ffData>
              </w:fldChar>
            </w:r>
            <w:r w:rsidRPr="008D4304">
              <w:rPr>
                <w:rFonts w:ascii="Arial" w:hAnsi="Arial" w:cs="Arial"/>
                <w:szCs w:val="24"/>
              </w:rPr>
              <w:instrText xml:space="preserve"> FORMCHECKBOX </w:instrText>
            </w:r>
            <w:r w:rsidR="00D526CF">
              <w:rPr>
                <w:rFonts w:ascii="Arial" w:hAnsi="Arial" w:cs="Arial"/>
                <w:szCs w:val="24"/>
              </w:rPr>
            </w:r>
            <w:r w:rsidR="00D526CF">
              <w:rPr>
                <w:rFonts w:ascii="Arial" w:hAnsi="Arial" w:cs="Arial"/>
                <w:szCs w:val="24"/>
              </w:rPr>
              <w:fldChar w:fldCharType="separate"/>
            </w:r>
            <w:r w:rsidRPr="00580F70">
              <w:rPr>
                <w:rFonts w:ascii="Arial" w:hAnsi="Arial" w:cs="Arial"/>
                <w:szCs w:val="24"/>
              </w:rPr>
              <w:fldChar w:fldCharType="end"/>
            </w:r>
          </w:p>
        </w:tc>
        <w:tc>
          <w:tcPr>
            <w:tcW w:w="850" w:type="dxa"/>
            <w:tcBorders>
              <w:bottom w:val="single" w:sz="4" w:space="0" w:color="auto"/>
            </w:tcBorders>
          </w:tcPr>
          <w:p w14:paraId="0AC99B18"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V</w:t>
            </w:r>
          </w:p>
        </w:tc>
        <w:tc>
          <w:tcPr>
            <w:tcW w:w="6232" w:type="dxa"/>
            <w:tcBorders>
              <w:bottom w:val="single" w:sz="4" w:space="0" w:color="auto"/>
            </w:tcBorders>
          </w:tcPr>
          <w:p w14:paraId="734FA023" w14:textId="77777777" w:rsidR="00A1762D" w:rsidRPr="00580F70" w:rsidRDefault="00A1762D" w:rsidP="00BB17A0">
            <w:pPr>
              <w:shd w:val="clear" w:color="auto" w:fill="FFFFFF" w:themeFill="background1"/>
              <w:spacing w:before="120" w:after="120"/>
              <w:rPr>
                <w:rFonts w:ascii="Arial" w:hAnsi="Arial" w:cs="Arial"/>
                <w:szCs w:val="24"/>
              </w:rPr>
            </w:pPr>
            <w:r w:rsidRPr="00580F70">
              <w:rPr>
                <w:rFonts w:ascii="Arial" w:hAnsi="Arial" w:cs="Arial"/>
                <w:szCs w:val="24"/>
              </w:rPr>
              <w:t>Serviços prestados por empresas que comprovem cumprimento de reserva de cargos prevista em lei para pessoa com deficiência ou para reabilitado da Previdência Social e que atendam às regras de acessibilidade previstas na legislação.</w:t>
            </w:r>
          </w:p>
        </w:tc>
      </w:tr>
    </w:tbl>
    <w:p w14:paraId="575E9DEA" w14:textId="77777777" w:rsidR="00A1762D" w:rsidRPr="00580F70" w:rsidRDefault="00A1762D" w:rsidP="00A1762D">
      <w:pPr>
        <w:autoSpaceDE w:val="0"/>
        <w:autoSpaceDN w:val="0"/>
        <w:adjustRightInd w:val="0"/>
        <w:spacing w:after="0" w:line="240" w:lineRule="auto"/>
        <w:rPr>
          <w:rFonts w:ascii="Arial" w:hAnsi="Arial" w:cs="Arial"/>
          <w:szCs w:val="24"/>
        </w:rPr>
      </w:pPr>
    </w:p>
    <w:p w14:paraId="63DD00F5" w14:textId="77777777" w:rsidR="00A1762D" w:rsidRDefault="00A1762D" w:rsidP="00A1762D">
      <w:pPr>
        <w:autoSpaceDE w:val="0"/>
        <w:autoSpaceDN w:val="0"/>
        <w:adjustRightInd w:val="0"/>
        <w:spacing w:after="0" w:line="240" w:lineRule="auto"/>
        <w:rPr>
          <w:rFonts w:ascii="Arial" w:hAnsi="Arial" w:cs="Arial"/>
          <w:szCs w:val="24"/>
        </w:rPr>
      </w:pPr>
    </w:p>
    <w:p w14:paraId="032E0827" w14:textId="77777777" w:rsidR="00580F70" w:rsidRDefault="00580F70" w:rsidP="00A1762D">
      <w:pPr>
        <w:autoSpaceDE w:val="0"/>
        <w:autoSpaceDN w:val="0"/>
        <w:adjustRightInd w:val="0"/>
        <w:spacing w:after="0" w:line="240" w:lineRule="auto"/>
        <w:rPr>
          <w:rFonts w:ascii="Arial" w:hAnsi="Arial" w:cs="Arial"/>
          <w:szCs w:val="24"/>
        </w:rPr>
      </w:pPr>
    </w:p>
    <w:p w14:paraId="17FB6290" w14:textId="2650B8FD" w:rsidR="00580F70" w:rsidRDefault="00580F70" w:rsidP="00A1762D">
      <w:pPr>
        <w:autoSpaceDE w:val="0"/>
        <w:autoSpaceDN w:val="0"/>
        <w:adjustRightInd w:val="0"/>
        <w:spacing w:after="0" w:line="240" w:lineRule="auto"/>
        <w:rPr>
          <w:rFonts w:ascii="Arial" w:hAnsi="Arial" w:cs="Arial"/>
          <w:szCs w:val="24"/>
        </w:rPr>
      </w:pPr>
      <w:r w:rsidRPr="00580F70">
        <w:rPr>
          <w:rFonts w:ascii="Arial" w:hAnsi="Arial" w:cs="Arial"/>
          <w:szCs w:val="24"/>
        </w:rPr>
        <w:t>[local], [•] de [•] de 20</w:t>
      </w:r>
      <w:r>
        <w:rPr>
          <w:rFonts w:ascii="Arial" w:hAnsi="Arial" w:cs="Arial"/>
          <w:szCs w:val="24"/>
        </w:rPr>
        <w:t>20</w:t>
      </w:r>
    </w:p>
    <w:p w14:paraId="2200F01B" w14:textId="77777777" w:rsidR="00580F70" w:rsidRDefault="00580F70" w:rsidP="00A1762D">
      <w:pPr>
        <w:autoSpaceDE w:val="0"/>
        <w:autoSpaceDN w:val="0"/>
        <w:adjustRightInd w:val="0"/>
        <w:spacing w:after="0" w:line="240" w:lineRule="auto"/>
        <w:rPr>
          <w:rFonts w:ascii="Arial" w:hAnsi="Arial" w:cs="Arial"/>
          <w:szCs w:val="24"/>
        </w:rPr>
      </w:pPr>
    </w:p>
    <w:p w14:paraId="146E31C9" w14:textId="77777777" w:rsidR="00580F70" w:rsidRPr="00580F70" w:rsidRDefault="00580F70" w:rsidP="00A1762D">
      <w:pPr>
        <w:autoSpaceDE w:val="0"/>
        <w:autoSpaceDN w:val="0"/>
        <w:adjustRightInd w:val="0"/>
        <w:spacing w:after="0" w:line="240" w:lineRule="auto"/>
        <w:rPr>
          <w:rFonts w:ascii="Arial" w:hAnsi="Arial" w:cs="Arial"/>
          <w:szCs w:val="24"/>
        </w:rPr>
      </w:pPr>
    </w:p>
    <w:p w14:paraId="6C609A1E" w14:textId="1C76CB9E" w:rsidR="00A1762D" w:rsidRPr="00580F70" w:rsidRDefault="00580F70" w:rsidP="00A1762D">
      <w:pPr>
        <w:autoSpaceDE w:val="0"/>
        <w:autoSpaceDN w:val="0"/>
        <w:adjustRightInd w:val="0"/>
        <w:spacing w:after="0" w:line="240" w:lineRule="auto"/>
        <w:rPr>
          <w:rFonts w:ascii="Arial" w:hAnsi="Arial" w:cs="Arial"/>
          <w:szCs w:val="24"/>
        </w:rPr>
      </w:pPr>
      <w:r w:rsidRPr="00580F70">
        <w:rPr>
          <w:rFonts w:ascii="Arial" w:hAnsi="Arial" w:cs="Arial"/>
          <w:szCs w:val="24"/>
        </w:rPr>
        <w:t>(assinatura(s) do(s) representante(s) credenciado(s)</w:t>
      </w:r>
    </w:p>
    <w:p w14:paraId="6865AD65" w14:textId="47DB96D8" w:rsidR="00A1762D" w:rsidRPr="000D3593" w:rsidRDefault="00580F70" w:rsidP="00A1762D">
      <w:pPr>
        <w:pStyle w:val="Body"/>
        <w:shd w:val="clear" w:color="auto" w:fill="FFFFFF" w:themeFill="background1"/>
        <w:jc w:val="left"/>
        <w:rPr>
          <w:rFonts w:ascii="Calibri" w:hAnsi="Calibri"/>
          <w:kern w:val="0"/>
          <w:sz w:val="22"/>
        </w:rPr>
      </w:pPr>
      <w:r w:rsidRPr="00580F70" w:rsidDel="00580F70">
        <w:rPr>
          <w:rFonts w:eastAsia="Calibri" w:cs="Arial"/>
          <w:kern w:val="0"/>
          <w:sz w:val="24"/>
        </w:rPr>
        <w:t xml:space="preserve"> </w:t>
      </w:r>
    </w:p>
    <w:p w14:paraId="61F5EB4C" w14:textId="77777777" w:rsidR="00A1762D" w:rsidRPr="00567E54" w:rsidRDefault="00A1762D" w:rsidP="00576B2C">
      <w:pPr>
        <w:spacing w:before="240" w:after="120" w:line="240" w:lineRule="auto"/>
        <w:rPr>
          <w:rFonts w:ascii="Arial" w:eastAsia="Times New Roman" w:hAnsi="Arial" w:cs="Arial"/>
          <w:bCs/>
          <w:szCs w:val="24"/>
        </w:rPr>
      </w:pPr>
    </w:p>
    <w:sectPr w:rsidR="00A1762D" w:rsidRPr="00567E54" w:rsidSect="00734FD9">
      <w:headerReference w:type="default" r:id="rId1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86E1D" w14:textId="77777777" w:rsidR="001563A4" w:rsidRDefault="001563A4" w:rsidP="00532176">
      <w:pPr>
        <w:spacing w:after="0" w:line="240" w:lineRule="auto"/>
      </w:pPr>
      <w:r>
        <w:separator/>
      </w:r>
    </w:p>
  </w:endnote>
  <w:endnote w:type="continuationSeparator" w:id="0">
    <w:p w14:paraId="650DD87B" w14:textId="77777777" w:rsidR="001563A4" w:rsidRDefault="001563A4" w:rsidP="0053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BBBB" w14:textId="2B21CB0F" w:rsidR="00B61AA6" w:rsidRDefault="003B39E0">
    <w:pPr>
      <w:pStyle w:val="Rodap"/>
      <w:jc w:val="center"/>
    </w:pPr>
    <w:r>
      <w:rPr>
        <w:noProof/>
        <w:lang w:eastAsia="pt-BR"/>
      </w:rPr>
      <mc:AlternateContent>
        <mc:Choice Requires="wps">
          <w:drawing>
            <wp:anchor distT="0" distB="0" distL="114300" distR="114300" simplePos="0" relativeHeight="251665408" behindDoc="0" locked="0" layoutInCell="0" allowOverlap="1" wp14:anchorId="4A77D345" wp14:editId="0EDAF469">
              <wp:simplePos x="0" y="0"/>
              <wp:positionH relativeFrom="page">
                <wp:posOffset>0</wp:posOffset>
              </wp:positionH>
              <wp:positionV relativeFrom="page">
                <wp:posOffset>10229850</wp:posOffset>
              </wp:positionV>
              <wp:extent cx="7560945" cy="273050"/>
              <wp:effectExtent l="0" t="0" r="0" b="12700"/>
              <wp:wrapNone/>
              <wp:docPr id="1" name="MSIPCM15124e728ccb6059927b33f8"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3479C" w14:textId="682799E7" w:rsidR="003B39E0" w:rsidRPr="004A075D" w:rsidRDefault="003B39E0" w:rsidP="004A075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77D345" id="_x0000_t202" coordsize="21600,21600" o:spt="202" path="m,l,21600r21600,l21600,xe">
              <v:stroke joinstyle="miter"/>
              <v:path gradientshapeok="t" o:connecttype="rect"/>
            </v:shapetype>
            <v:shape id="MSIPCM15124e728ccb6059927b33f8" o:spid="_x0000_s1027"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fjnrZGgMAAD0GAAAOAAAAAAAAAAAA&#10;AAAAAC4CAABkcnMvZTJvRG9jLnhtbFBLAQItABQABgAIAAAAIQA6h7a53wAAAAsBAAAPAAAAAAAA&#10;AAAAAAAAAHQFAABkcnMvZG93bnJldi54bWxQSwUGAAAAAAQABADzAAAAgAYAAAAA&#10;" o:allowincell="f" filled="f" stroked="f" strokeweight=".5pt">
              <v:textbox inset=",0,,0">
                <w:txbxContent>
                  <w:p w14:paraId="4B83479C" w14:textId="682799E7" w:rsidR="003B39E0" w:rsidRPr="004A075D" w:rsidRDefault="003B39E0" w:rsidP="004A075D">
                    <w:pPr>
                      <w:spacing w:after="0"/>
                      <w:jc w:val="cente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F9C8" w14:textId="4EFD33BA" w:rsidR="00250942" w:rsidRDefault="003B39E0">
    <w:pPr>
      <w:pStyle w:val="Rodap"/>
    </w:pPr>
    <w:r>
      <w:rPr>
        <w:noProof/>
        <w:lang w:eastAsia="pt-BR"/>
      </w:rPr>
      <mc:AlternateContent>
        <mc:Choice Requires="wps">
          <w:drawing>
            <wp:anchor distT="0" distB="0" distL="114300" distR="114300" simplePos="0" relativeHeight="251666432" behindDoc="0" locked="0" layoutInCell="0" allowOverlap="1" wp14:anchorId="62B648B9" wp14:editId="5CF711BD">
              <wp:simplePos x="0" y="0"/>
              <wp:positionH relativeFrom="page">
                <wp:posOffset>0</wp:posOffset>
              </wp:positionH>
              <wp:positionV relativeFrom="page">
                <wp:posOffset>10229850</wp:posOffset>
              </wp:positionV>
              <wp:extent cx="7560945" cy="273050"/>
              <wp:effectExtent l="0" t="0" r="0" b="12700"/>
              <wp:wrapNone/>
              <wp:docPr id="2" name="MSIPCM43db47878b991301e4ac1d5c"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04C29" w14:textId="29F53E84" w:rsidR="003B39E0" w:rsidRPr="004A075D" w:rsidRDefault="004A075D" w:rsidP="004A075D">
                          <w:pPr>
                            <w:spacing w:after="0"/>
                            <w:jc w:val="center"/>
                            <w:rPr>
                              <w:rFonts w:ascii="Calibri" w:hAnsi="Calibri" w:cs="Calibri"/>
                              <w:color w:val="000000"/>
                              <w:sz w:val="20"/>
                            </w:rPr>
                          </w:pPr>
                          <w:r w:rsidRPr="004A075D">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648B9" id="_x0000_t202" coordsize="21600,21600" o:spt="202" path="m,l,21600r21600,l21600,xe">
              <v:stroke joinstyle="miter"/>
              <v:path gradientshapeok="t" o:connecttype="rect"/>
            </v:shapetype>
            <v:shape id="MSIPCM43db47878b991301e4ac1d5c" o:spid="_x0000_s1028"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DBy4rAZAwAAPwYAAA4AAAAAAAAAAAAA&#10;AAAALgIAAGRycy9lMm9Eb2MueG1sUEsBAi0AFAAGAAgAAAAhADqHtrnfAAAACwEAAA8AAAAAAAAA&#10;AAAAAAAAcwUAAGRycy9kb3ducmV2LnhtbFBLBQYAAAAABAAEAPMAAAB/BgAAAAA=&#10;" o:allowincell="f" filled="f" stroked="f" strokeweight=".5pt">
              <v:fill o:detectmouseclick="t"/>
              <v:textbox inset=",0,,0">
                <w:txbxContent>
                  <w:p w14:paraId="16B04C29" w14:textId="29F53E84" w:rsidR="003B39E0" w:rsidRPr="004A075D" w:rsidRDefault="004A075D" w:rsidP="004A075D">
                    <w:pPr>
                      <w:spacing w:after="0"/>
                      <w:jc w:val="center"/>
                      <w:rPr>
                        <w:rFonts w:ascii="Calibri" w:hAnsi="Calibri" w:cs="Calibri"/>
                        <w:color w:val="000000"/>
                        <w:sz w:val="20"/>
                      </w:rPr>
                    </w:pPr>
                    <w:r w:rsidRPr="004A075D">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8D9DF" w14:textId="77777777" w:rsidR="001563A4" w:rsidRDefault="001563A4" w:rsidP="00532176">
      <w:pPr>
        <w:spacing w:after="0" w:line="240" w:lineRule="auto"/>
      </w:pPr>
      <w:r>
        <w:separator/>
      </w:r>
    </w:p>
  </w:footnote>
  <w:footnote w:type="continuationSeparator" w:id="0">
    <w:p w14:paraId="3382FCA9" w14:textId="77777777" w:rsidR="001563A4" w:rsidRDefault="001563A4" w:rsidP="00532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445D" w14:textId="77777777" w:rsidR="00B61AA6" w:rsidRDefault="00B61AA6">
    <w:pPr>
      <w:pStyle w:val="Cabealho"/>
    </w:pPr>
    <w:r>
      <w:rPr>
        <w:noProof/>
        <w:lang w:eastAsia="pt-BR"/>
      </w:rPr>
      <mc:AlternateContent>
        <mc:Choice Requires="wps">
          <w:drawing>
            <wp:anchor distT="0" distB="0" distL="114300" distR="114300" simplePos="0" relativeHeight="251662336" behindDoc="0" locked="0" layoutInCell="1" allowOverlap="1" wp14:anchorId="716160FA" wp14:editId="3FD24F88">
              <wp:simplePos x="0" y="0"/>
              <wp:positionH relativeFrom="margin">
                <wp:posOffset>4457065</wp:posOffset>
              </wp:positionH>
              <wp:positionV relativeFrom="paragraph">
                <wp:posOffset>-161925</wp:posOffset>
              </wp:positionV>
              <wp:extent cx="1667510" cy="819150"/>
              <wp:effectExtent l="0" t="0" r="0" b="0"/>
              <wp:wrapNone/>
              <wp:docPr id="6" name="Caixa de Texto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751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6959A" w14:textId="77777777" w:rsidR="00B61AA6" w:rsidRDefault="00B61AA6" w:rsidP="0085564C">
                          <w:pPr>
                            <w:rPr>
                              <w:rFonts w:cs="Arial"/>
                              <w:color w:val="283756"/>
                              <w:sz w:val="14"/>
                              <w:szCs w:val="14"/>
                            </w:rPr>
                          </w:pPr>
                          <w:r>
                            <w:rPr>
                              <w:rFonts w:cs="Arial"/>
                              <w:color w:val="283756"/>
                              <w:sz w:val="14"/>
                              <w:szCs w:val="14"/>
                            </w:rPr>
                            <w:t xml:space="preserve">Av. Brig. Faria Lima 1744 </w:t>
                          </w:r>
                          <w:proofErr w:type="spellStart"/>
                          <w:r>
                            <w:rPr>
                              <w:rFonts w:cs="Arial"/>
                              <w:color w:val="283756"/>
                              <w:sz w:val="14"/>
                              <w:szCs w:val="14"/>
                            </w:rPr>
                            <w:t>Cj</w:t>
                          </w:r>
                          <w:proofErr w:type="spellEnd"/>
                          <w:r>
                            <w:rPr>
                              <w:rFonts w:cs="Arial"/>
                              <w:color w:val="283756"/>
                              <w:sz w:val="14"/>
                              <w:szCs w:val="14"/>
                            </w:rPr>
                            <w:t>. 71</w:t>
                          </w:r>
                        </w:p>
                        <w:p w14:paraId="2D860A37" w14:textId="77777777" w:rsidR="00B61AA6" w:rsidRDefault="00B61AA6" w:rsidP="0085564C">
                          <w:pPr>
                            <w:rPr>
                              <w:rFonts w:cs="Arial"/>
                              <w:color w:val="283756"/>
                              <w:sz w:val="14"/>
                              <w:szCs w:val="14"/>
                            </w:rPr>
                          </w:pPr>
                          <w:r>
                            <w:rPr>
                              <w:rFonts w:cs="Arial"/>
                              <w:color w:val="283756"/>
                              <w:sz w:val="14"/>
                              <w:szCs w:val="14"/>
                            </w:rPr>
                            <w:t>Jd. Paulistano   São Paulo SP</w:t>
                          </w:r>
                        </w:p>
                        <w:p w14:paraId="0A42AE95" w14:textId="77777777" w:rsidR="00B61AA6" w:rsidRDefault="00B61AA6" w:rsidP="0085564C">
                          <w:pPr>
                            <w:rPr>
                              <w:rFonts w:cs="Arial"/>
                              <w:color w:val="283756"/>
                              <w:sz w:val="14"/>
                              <w:szCs w:val="14"/>
                            </w:rPr>
                          </w:pPr>
                          <w:r>
                            <w:rPr>
                              <w:rFonts w:cs="Arial"/>
                              <w:color w:val="283756"/>
                              <w:sz w:val="14"/>
                              <w:szCs w:val="14"/>
                            </w:rPr>
                            <w:t>CEP 01451 910</w:t>
                          </w:r>
                        </w:p>
                        <w:p w14:paraId="3B30525C" w14:textId="77777777" w:rsidR="00B61AA6" w:rsidRDefault="00B61AA6" w:rsidP="0085564C">
                          <w:pPr>
                            <w:rPr>
                              <w:rFonts w:cs="Arial"/>
                              <w:color w:val="283756"/>
                              <w:sz w:val="14"/>
                              <w:szCs w:val="14"/>
                            </w:rPr>
                          </w:pPr>
                          <w:proofErr w:type="spellStart"/>
                          <w:r>
                            <w:rPr>
                              <w:rFonts w:cs="Arial"/>
                              <w:color w:val="283756"/>
                              <w:sz w:val="14"/>
                              <w:szCs w:val="14"/>
                            </w:rPr>
                            <w:t>Tel</w:t>
                          </w:r>
                          <w:proofErr w:type="spellEnd"/>
                          <w:r>
                            <w:rPr>
                              <w:rFonts w:cs="Arial"/>
                              <w:color w:val="283756"/>
                              <w:sz w:val="14"/>
                              <w:szCs w:val="14"/>
                            </w:rPr>
                            <w:t xml:space="preserve"> +55 11 3818 8150</w:t>
                          </w:r>
                        </w:p>
                        <w:p w14:paraId="47D47128" w14:textId="77777777" w:rsidR="00B61AA6" w:rsidRDefault="00B61AA6" w:rsidP="0085564C">
                          <w:pPr>
                            <w:rPr>
                              <w:rFonts w:cs="Arial"/>
                              <w:color w:val="283756"/>
                              <w:sz w:val="14"/>
                              <w:szCs w:val="14"/>
                            </w:rPr>
                          </w:pPr>
                          <w:r>
                            <w:rPr>
                              <w:rFonts w:cs="Arial"/>
                              <w:color w:val="283756"/>
                              <w:sz w:val="14"/>
                              <w:szCs w:val="14"/>
                            </w:rPr>
                            <w:t>Fax +55 11 3818 8166</w:t>
                          </w:r>
                        </w:p>
                        <w:p w14:paraId="3C05EE4A" w14:textId="77777777" w:rsidR="00B61AA6" w:rsidRDefault="00B61AA6" w:rsidP="0085564C">
                          <w:pPr>
                            <w:rPr>
                              <w:sz w:val="14"/>
                              <w:szCs w:val="14"/>
                            </w:rPr>
                          </w:pPr>
                          <w:r>
                            <w:rPr>
                              <w:rFonts w:cs="Arial"/>
                              <w:color w:val="283756"/>
                              <w:sz w:val="14"/>
                              <w:szCs w:val="14"/>
                            </w:rPr>
                            <w:t>www.aegea.com.br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6160FA" id="_x0000_t202" coordsize="21600,21600" o:spt="202" path="m,l,21600r21600,l21600,xe">
              <v:stroke joinstyle="miter"/>
              <v:path gradientshapeok="t" o:connecttype="rect"/>
            </v:shapetype>
            <v:shape id="Caixa de Texto 901" o:spid="_x0000_s1026" type="#_x0000_t202" style="position:absolute;left:0;text-align:left;margin-left:350.95pt;margin-top:-12.75pt;width:131.3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" filled="f" stroked="f" strokeweight=".5pt">
              <v:textbox>
                <w:txbxContent>
                  <w:p w14:paraId="4F66959A" w14:textId="77777777" w:rsidR="00B61AA6" w:rsidRDefault="00B61AA6" w:rsidP="0085564C">
                    <w:pPr>
                      <w:rPr>
                        <w:rFonts w:cs="Arial"/>
                        <w:color w:val="283756"/>
                        <w:sz w:val="14"/>
                        <w:szCs w:val="14"/>
                      </w:rPr>
                    </w:pPr>
                    <w:r>
                      <w:rPr>
                        <w:rFonts w:cs="Arial"/>
                        <w:color w:val="283756"/>
                        <w:sz w:val="14"/>
                        <w:szCs w:val="14"/>
                      </w:rPr>
                      <w:t>Av. Brig. Faria Lima 1744 Cj. 71</w:t>
                    </w:r>
                  </w:p>
                  <w:p w14:paraId="2D860A37" w14:textId="77777777" w:rsidR="00B61AA6" w:rsidRDefault="00B61AA6" w:rsidP="0085564C">
                    <w:pPr>
                      <w:rPr>
                        <w:rFonts w:cs="Arial"/>
                        <w:color w:val="283756"/>
                        <w:sz w:val="14"/>
                        <w:szCs w:val="14"/>
                      </w:rPr>
                    </w:pPr>
                    <w:r>
                      <w:rPr>
                        <w:rFonts w:cs="Arial"/>
                        <w:color w:val="283756"/>
                        <w:sz w:val="14"/>
                        <w:szCs w:val="14"/>
                      </w:rPr>
                      <w:t>Jd. Paulistano   São Paulo SP</w:t>
                    </w:r>
                  </w:p>
                  <w:p w14:paraId="0A42AE95" w14:textId="77777777" w:rsidR="00B61AA6" w:rsidRDefault="00B61AA6" w:rsidP="0085564C">
                    <w:pPr>
                      <w:rPr>
                        <w:rFonts w:cs="Arial"/>
                        <w:color w:val="283756"/>
                        <w:sz w:val="14"/>
                        <w:szCs w:val="14"/>
                      </w:rPr>
                    </w:pPr>
                    <w:r>
                      <w:rPr>
                        <w:rFonts w:cs="Arial"/>
                        <w:color w:val="283756"/>
                        <w:sz w:val="14"/>
                        <w:szCs w:val="14"/>
                      </w:rPr>
                      <w:t>CEP 01451 910</w:t>
                    </w:r>
                  </w:p>
                  <w:p w14:paraId="3B30525C" w14:textId="77777777" w:rsidR="00B61AA6" w:rsidRDefault="00B61AA6" w:rsidP="0085564C">
                    <w:pPr>
                      <w:rPr>
                        <w:rFonts w:cs="Arial"/>
                        <w:color w:val="283756"/>
                        <w:sz w:val="14"/>
                        <w:szCs w:val="14"/>
                      </w:rPr>
                    </w:pPr>
                    <w:r>
                      <w:rPr>
                        <w:rFonts w:cs="Arial"/>
                        <w:color w:val="283756"/>
                        <w:sz w:val="14"/>
                        <w:szCs w:val="14"/>
                      </w:rPr>
                      <w:t>Tel +55 11 3818 8150</w:t>
                    </w:r>
                  </w:p>
                  <w:p w14:paraId="47D47128" w14:textId="77777777" w:rsidR="00B61AA6" w:rsidRDefault="00B61AA6" w:rsidP="0085564C">
                    <w:pPr>
                      <w:rPr>
                        <w:rFonts w:cs="Arial"/>
                        <w:color w:val="283756"/>
                        <w:sz w:val="14"/>
                        <w:szCs w:val="14"/>
                      </w:rPr>
                    </w:pPr>
                    <w:r>
                      <w:rPr>
                        <w:rFonts w:cs="Arial"/>
                        <w:color w:val="283756"/>
                        <w:sz w:val="14"/>
                        <w:szCs w:val="14"/>
                      </w:rPr>
                      <w:t>Fax +55 11 3818 8166</w:t>
                    </w:r>
                  </w:p>
                  <w:p w14:paraId="3C05EE4A" w14:textId="77777777" w:rsidR="00B61AA6" w:rsidRDefault="00B61AA6" w:rsidP="0085564C">
                    <w:pPr>
                      <w:rPr>
                        <w:sz w:val="14"/>
                        <w:szCs w:val="14"/>
                      </w:rPr>
                    </w:pPr>
                    <w:r>
                      <w:rPr>
                        <w:rFonts w:cs="Arial"/>
                        <w:color w:val="283756"/>
                        <w:sz w:val="14"/>
                        <w:szCs w:val="14"/>
                      </w:rPr>
                      <w:t>www.aegea.com.br</w:t>
                    </w:r>
                  </w:p>
                </w:txbxContent>
              </v:textbox>
              <w10:wrap anchorx="margin"/>
            </v:shape>
          </w:pict>
        </mc:Fallback>
      </mc:AlternateContent>
    </w:r>
    <w:r w:rsidRPr="0085564C">
      <w:rPr>
        <w:noProof/>
        <w:lang w:eastAsia="pt-BR"/>
      </w:rPr>
      <w:drawing>
        <wp:inline distT="0" distB="0" distL="0" distR="0" wp14:anchorId="0241DFDD" wp14:editId="3435D164">
          <wp:extent cx="1104900" cy="254000"/>
          <wp:effectExtent l="0" t="0" r="0" b="0"/>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54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614B" w14:textId="11A6857F" w:rsidR="00B61AA6" w:rsidRDefault="00242B4F" w:rsidP="00242B4F">
    <w:pPr>
      <w:pStyle w:val="Cabealho"/>
      <w:jc w:val="center"/>
    </w:pPr>
    <w:r>
      <w:rPr>
        <w:noProof/>
        <w:lang w:eastAsia="pt-BR"/>
      </w:rPr>
      <w:drawing>
        <wp:inline distT="0" distB="0" distL="0" distR="0" wp14:anchorId="20C5F589" wp14:editId="65693E0B">
          <wp:extent cx="2365248" cy="551688"/>
          <wp:effectExtent l="0" t="0" r="0" b="127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2365248" cy="551688"/>
                  </a:xfrm>
                  <a:prstGeom prst="rect">
                    <a:avLst/>
                  </a:prstGeom>
                </pic:spPr>
              </pic:pic>
            </a:graphicData>
          </a:graphic>
        </wp:inline>
      </w:drawing>
    </w:r>
  </w:p>
  <w:p w14:paraId="3C5C1E99" w14:textId="77777777" w:rsidR="00734FD9" w:rsidRDefault="00734FD9" w:rsidP="00242B4F">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53EC" w14:textId="276BA7E6" w:rsidR="00532176" w:rsidRDefault="00532176" w:rsidP="00532176">
    <w:pPr>
      <w:pStyle w:val="Cabealho"/>
      <w:jc w:val="center"/>
    </w:pPr>
    <w:r>
      <w:rPr>
        <w:noProof/>
        <w:lang w:eastAsia="pt-BR"/>
      </w:rPr>
      <w:drawing>
        <wp:inline distT="0" distB="0" distL="0" distR="0" wp14:anchorId="5494C6EA" wp14:editId="6A9FEE93">
          <wp:extent cx="2365248" cy="551688"/>
          <wp:effectExtent l="0" t="0" r="0" b="127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2365248" cy="551688"/>
                  </a:xfrm>
                  <a:prstGeom prst="rect">
                    <a:avLst/>
                  </a:prstGeom>
                </pic:spPr>
              </pic:pic>
            </a:graphicData>
          </a:graphic>
        </wp:inline>
      </w:drawing>
    </w:r>
  </w:p>
  <w:p w14:paraId="6814F8A5" w14:textId="77777777" w:rsidR="00734FD9" w:rsidRDefault="00734FD9" w:rsidP="00532176">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758"/>
    <w:multiLevelType w:val="hybridMultilevel"/>
    <w:tmpl w:val="13760E56"/>
    <w:lvl w:ilvl="0" w:tplc="1D826A22">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1902C0"/>
    <w:multiLevelType w:val="multilevel"/>
    <w:tmpl w:val="BEDC8D46"/>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580"/>
        </w:tabs>
        <w:ind w:left="1580"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3FF737DC"/>
    <w:multiLevelType w:val="multilevel"/>
    <w:tmpl w:val="A6B892F4"/>
    <w:lvl w:ilvl="0">
      <w:start w:val="1"/>
      <w:numFmt w:val="decimal"/>
      <w:lvlText w:val="%1."/>
      <w:lvlJc w:val="left"/>
      <w:pPr>
        <w:tabs>
          <w:tab w:val="num" w:pos="495"/>
        </w:tabs>
        <w:ind w:left="495" w:hanging="495"/>
      </w:pPr>
      <w:rPr>
        <w:rFonts w:ascii="Arial" w:eastAsia="Times New Roman" w:hAnsi="Arial" w:cs="Arial" w:hint="default"/>
        <w:b/>
        <w:bCs/>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AB51F51"/>
    <w:multiLevelType w:val="hybridMultilevel"/>
    <w:tmpl w:val="5F92EB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D90924"/>
    <w:multiLevelType w:val="multilevel"/>
    <w:tmpl w:val="E44CEFFE"/>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580"/>
        </w:tabs>
        <w:ind w:left="1580"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7"/>
    <w:rsid w:val="000202AC"/>
    <w:rsid w:val="000906FC"/>
    <w:rsid w:val="000F1393"/>
    <w:rsid w:val="000F500C"/>
    <w:rsid w:val="00137C1B"/>
    <w:rsid w:val="001563A4"/>
    <w:rsid w:val="001A53F5"/>
    <w:rsid w:val="00242B4F"/>
    <w:rsid w:val="00250942"/>
    <w:rsid w:val="002833A5"/>
    <w:rsid w:val="002B6B22"/>
    <w:rsid w:val="002D534E"/>
    <w:rsid w:val="002F0BF7"/>
    <w:rsid w:val="003317A7"/>
    <w:rsid w:val="003B39E0"/>
    <w:rsid w:val="003E790C"/>
    <w:rsid w:val="00426B45"/>
    <w:rsid w:val="004712A9"/>
    <w:rsid w:val="004A075D"/>
    <w:rsid w:val="005220B9"/>
    <w:rsid w:val="00532176"/>
    <w:rsid w:val="005739B7"/>
    <w:rsid w:val="00576B2C"/>
    <w:rsid w:val="00580F70"/>
    <w:rsid w:val="00593B07"/>
    <w:rsid w:val="00656599"/>
    <w:rsid w:val="006A24D3"/>
    <w:rsid w:val="006C707B"/>
    <w:rsid w:val="00734FD9"/>
    <w:rsid w:val="0080036F"/>
    <w:rsid w:val="00821B56"/>
    <w:rsid w:val="008503BA"/>
    <w:rsid w:val="00867447"/>
    <w:rsid w:val="00896CA3"/>
    <w:rsid w:val="008D4304"/>
    <w:rsid w:val="0090756D"/>
    <w:rsid w:val="009130D7"/>
    <w:rsid w:val="00950C56"/>
    <w:rsid w:val="009663BB"/>
    <w:rsid w:val="00967806"/>
    <w:rsid w:val="0097673A"/>
    <w:rsid w:val="00A11711"/>
    <w:rsid w:val="00A1762D"/>
    <w:rsid w:val="00A6216F"/>
    <w:rsid w:val="00B26F6A"/>
    <w:rsid w:val="00B46422"/>
    <w:rsid w:val="00B521EF"/>
    <w:rsid w:val="00B53AE8"/>
    <w:rsid w:val="00B61AA6"/>
    <w:rsid w:val="00B76E5A"/>
    <w:rsid w:val="00B97DFD"/>
    <w:rsid w:val="00C65DA3"/>
    <w:rsid w:val="00C94681"/>
    <w:rsid w:val="00D110B6"/>
    <w:rsid w:val="00D3736C"/>
    <w:rsid w:val="00D526CF"/>
    <w:rsid w:val="00D655FB"/>
    <w:rsid w:val="00D925CE"/>
    <w:rsid w:val="00DD5689"/>
    <w:rsid w:val="00E06824"/>
    <w:rsid w:val="00E06C11"/>
    <w:rsid w:val="00E44ED0"/>
    <w:rsid w:val="00E8540A"/>
    <w:rsid w:val="00F75EB6"/>
    <w:rsid w:val="00FB3680"/>
    <w:rsid w:val="00FB3F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6145"/>
    <o:shapelayout v:ext="edit">
      <o:idmap v:ext="edit" data="1"/>
    </o:shapelayout>
  </w:shapeDefaults>
  <w:decimalSymbol w:val=","/>
  <w:listSeparator w:val=";"/>
  <w14:docId w14:val="0318F88D"/>
  <w15:chartTrackingRefBased/>
  <w15:docId w15:val="{A88A5937-D856-4F05-B585-1BD1453E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A7"/>
    <w:pPr>
      <w:spacing w:after="240" w:line="312" w:lineRule="auto"/>
      <w:jc w:val="both"/>
    </w:pPr>
    <w:rPr>
      <w:sz w:val="24"/>
    </w:rPr>
  </w:style>
  <w:style w:type="paragraph" w:styleId="Ttulo1">
    <w:name w:val="heading 1"/>
    <w:basedOn w:val="Normal"/>
    <w:next w:val="Normal"/>
    <w:link w:val="Ttulo1Char"/>
    <w:uiPriority w:val="99"/>
    <w:qFormat/>
    <w:rsid w:val="00B61AA6"/>
    <w:pPr>
      <w:keepNext/>
      <w:spacing w:before="240" w:after="60" w:line="240" w:lineRule="auto"/>
      <w:jc w:val="left"/>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176"/>
    <w:rPr>
      <w:sz w:val="24"/>
    </w:rPr>
  </w:style>
  <w:style w:type="paragraph" w:styleId="Rodap">
    <w:name w:val="footer"/>
    <w:basedOn w:val="Normal"/>
    <w:link w:val="RodapChar"/>
    <w:uiPriority w:val="99"/>
    <w:unhideWhenUsed/>
    <w:rsid w:val="00532176"/>
    <w:pPr>
      <w:tabs>
        <w:tab w:val="center" w:pos="4252"/>
        <w:tab w:val="right" w:pos="8504"/>
      </w:tabs>
      <w:spacing w:after="0" w:line="240" w:lineRule="auto"/>
    </w:pPr>
  </w:style>
  <w:style w:type="character" w:customStyle="1" w:styleId="RodapChar">
    <w:name w:val="Rodapé Char"/>
    <w:basedOn w:val="Fontepargpadro"/>
    <w:link w:val="Rodap"/>
    <w:uiPriority w:val="99"/>
    <w:rsid w:val="00532176"/>
    <w:rPr>
      <w:sz w:val="24"/>
    </w:rPr>
  </w:style>
  <w:style w:type="paragraph" w:styleId="Textodebalo">
    <w:name w:val="Balloon Text"/>
    <w:basedOn w:val="Normal"/>
    <w:link w:val="TextodebaloChar"/>
    <w:uiPriority w:val="99"/>
    <w:semiHidden/>
    <w:unhideWhenUsed/>
    <w:rsid w:val="005321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2176"/>
    <w:rPr>
      <w:rFonts w:ascii="Segoe UI" w:hAnsi="Segoe UI" w:cs="Segoe UI"/>
      <w:sz w:val="18"/>
      <w:szCs w:val="18"/>
    </w:rPr>
  </w:style>
  <w:style w:type="character" w:customStyle="1" w:styleId="Ttulo1Char">
    <w:name w:val="Título 1 Char"/>
    <w:basedOn w:val="Fontepargpadro"/>
    <w:link w:val="Ttulo1"/>
    <w:uiPriority w:val="99"/>
    <w:rsid w:val="00B61AA6"/>
    <w:rPr>
      <w:rFonts w:ascii="Arial" w:eastAsia="Times New Roman" w:hAnsi="Arial" w:cs="Arial"/>
      <w:b/>
      <w:bCs/>
      <w:kern w:val="32"/>
      <w:sz w:val="32"/>
      <w:szCs w:val="32"/>
      <w:lang w:eastAsia="pt-BR"/>
    </w:rPr>
  </w:style>
  <w:style w:type="character" w:styleId="Hyperlink">
    <w:name w:val="Hyperlink"/>
    <w:basedOn w:val="Fontepargpadro"/>
    <w:uiPriority w:val="99"/>
    <w:rsid w:val="00B61AA6"/>
    <w:rPr>
      <w:rFonts w:cs="Times New Roman"/>
      <w:color w:val="0000FF"/>
      <w:u w:val="single"/>
    </w:rPr>
  </w:style>
  <w:style w:type="paragraph" w:customStyle="1" w:styleId="Default">
    <w:name w:val="Default"/>
    <w:rsid w:val="00B61AA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umrio1">
    <w:name w:val="toc 1"/>
    <w:basedOn w:val="Normal"/>
    <w:next w:val="Normal"/>
    <w:autoRedefine/>
    <w:uiPriority w:val="39"/>
    <w:rsid w:val="00B61AA6"/>
    <w:pPr>
      <w:tabs>
        <w:tab w:val="right" w:leader="dot" w:pos="9062"/>
      </w:tabs>
      <w:spacing w:after="0" w:line="240" w:lineRule="auto"/>
    </w:pPr>
    <w:rPr>
      <w:rFonts w:ascii="Times" w:eastAsia="Times New Roman" w:hAnsi="Times" w:cs="Times New Roman"/>
      <w:szCs w:val="20"/>
      <w:lang w:eastAsia="pt-BR"/>
    </w:rPr>
  </w:style>
  <w:style w:type="table" w:styleId="Tabelacomgrade">
    <w:name w:val="Table Grid"/>
    <w:basedOn w:val="Tabelanormal"/>
    <w:uiPriority w:val="59"/>
    <w:rsid w:val="00B61AA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B61AA6"/>
    <w:rPr>
      <w:rFonts w:ascii="Garamond" w:hAnsi="Garamond"/>
      <w:sz w:val="22"/>
    </w:rPr>
  </w:style>
  <w:style w:type="paragraph" w:styleId="CabealhodoSumrio">
    <w:name w:val="TOC Heading"/>
    <w:basedOn w:val="Ttulo1"/>
    <w:next w:val="Normal"/>
    <w:uiPriority w:val="39"/>
    <w:semiHidden/>
    <w:unhideWhenUsed/>
    <w:qFormat/>
    <w:rsid w:val="00B61AA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FontStyle24">
    <w:name w:val="Font Style24"/>
    <w:uiPriority w:val="99"/>
    <w:rsid w:val="00B61AA6"/>
    <w:rPr>
      <w:rFonts w:ascii="Garamond" w:hAnsi="Garamond"/>
      <w:b/>
      <w:sz w:val="26"/>
    </w:rPr>
  </w:style>
  <w:style w:type="paragraph" w:customStyle="1" w:styleId="Style1">
    <w:name w:val="Style1"/>
    <w:basedOn w:val="Normal"/>
    <w:uiPriority w:val="99"/>
    <w:rsid w:val="00B61AA6"/>
    <w:pPr>
      <w:widowControl w:val="0"/>
      <w:suppressAutoHyphens/>
      <w:autoSpaceDE w:val="0"/>
      <w:spacing w:after="0" w:line="341" w:lineRule="exact"/>
      <w:ind w:firstLine="370"/>
      <w:jc w:val="left"/>
    </w:pPr>
    <w:rPr>
      <w:rFonts w:ascii="Garamond" w:eastAsia="Times New Roman" w:hAnsi="Garamond" w:cs="Calibri"/>
      <w:szCs w:val="24"/>
      <w:lang w:eastAsia="ar-SA"/>
    </w:rPr>
  </w:style>
  <w:style w:type="character" w:styleId="Refdecomentrio">
    <w:name w:val="annotation reference"/>
    <w:basedOn w:val="Fontepargpadro"/>
    <w:uiPriority w:val="99"/>
    <w:semiHidden/>
    <w:unhideWhenUsed/>
    <w:rsid w:val="000F1393"/>
    <w:rPr>
      <w:sz w:val="16"/>
      <w:szCs w:val="16"/>
    </w:rPr>
  </w:style>
  <w:style w:type="paragraph" w:styleId="Textodecomentrio">
    <w:name w:val="annotation text"/>
    <w:basedOn w:val="Normal"/>
    <w:link w:val="TextodecomentrioChar"/>
    <w:unhideWhenUsed/>
    <w:rsid w:val="000F1393"/>
    <w:pPr>
      <w:spacing w:after="0" w:line="240" w:lineRule="auto"/>
      <w:jc w:val="left"/>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rsid w:val="000F1393"/>
    <w:rPr>
      <w:rFonts w:ascii="Arial" w:eastAsia="Times New Roman" w:hAnsi="Arial" w:cs="Times New Roman"/>
      <w:sz w:val="20"/>
      <w:szCs w:val="20"/>
      <w:lang w:eastAsia="pt-BR"/>
    </w:rPr>
  </w:style>
  <w:style w:type="paragraph" w:customStyle="1" w:styleId="Body">
    <w:name w:val="Body"/>
    <w:basedOn w:val="Normal"/>
    <w:rsid w:val="000F1393"/>
    <w:pPr>
      <w:spacing w:after="140" w:line="290" w:lineRule="auto"/>
    </w:pPr>
    <w:rPr>
      <w:rFonts w:ascii="Arial" w:eastAsia="Times New Roman" w:hAnsi="Arial" w:cs="Times New Roman"/>
      <w:kern w:val="20"/>
      <w:sz w:val="20"/>
      <w:szCs w:val="24"/>
    </w:rPr>
  </w:style>
  <w:style w:type="paragraph" w:styleId="Assuntodocomentrio">
    <w:name w:val="annotation subject"/>
    <w:basedOn w:val="Textodecomentrio"/>
    <w:next w:val="Textodecomentrio"/>
    <w:link w:val="AssuntodocomentrioChar"/>
    <w:uiPriority w:val="99"/>
    <w:semiHidden/>
    <w:unhideWhenUsed/>
    <w:rsid w:val="000F1393"/>
    <w:pPr>
      <w:spacing w:after="240"/>
      <w:jc w:val="both"/>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0F1393"/>
    <w:rPr>
      <w:rFonts w:ascii="Arial" w:eastAsia="Times New Roman" w:hAnsi="Arial" w:cs="Times New Roman"/>
      <w:b/>
      <w:bCs/>
      <w:sz w:val="20"/>
      <w:szCs w:val="20"/>
      <w:lang w:eastAsia="pt-BR"/>
    </w:rPr>
  </w:style>
  <w:style w:type="paragraph" w:customStyle="1" w:styleId="artigo">
    <w:name w:val="artigo"/>
    <w:basedOn w:val="Normal"/>
    <w:rsid w:val="00E44ED0"/>
    <w:pPr>
      <w:spacing w:before="100" w:beforeAutospacing="1" w:after="100" w:afterAutospacing="1" w:line="240" w:lineRule="auto"/>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84FE-3FB3-404B-83C3-5D6C5A8B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1903</Words>
  <Characters>10281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Fabrizio Campanile Braga</dc:creator>
  <cp:keywords/>
  <dc:description/>
  <cp:lastModifiedBy>Gabriela Rodrigues</cp:lastModifiedBy>
  <cp:revision>3</cp:revision>
  <dcterms:created xsi:type="dcterms:W3CDTF">2020-06-09T15:00:00Z</dcterms:created>
  <dcterms:modified xsi:type="dcterms:W3CDTF">2020-06-09T18:52:00Z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2020-05-22T22:01:53Z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007cd1f6-e6f5-419d-893e-5105a44e9b35</vt:lpwstr>
  </property>
  <property fmtid="{D5CDD505-2E9C-101B-9397-08002B2CF9AE}" pid="8" name="MSIP_Label_9c43a477-51cb-49a5-ab30-58e4ded1f9ea_ContentBits">
    <vt:lpwstr>2</vt:lpwstr>
  </property>
</Properties>
</file>