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8093" w14:textId="5B56B750" w:rsidR="005C4075" w:rsidRPr="00C1571F" w:rsidRDefault="005C4075" w:rsidP="00EC43BE">
      <w:pPr>
        <w:spacing w:before="240" w:after="120" w:line="240" w:lineRule="auto"/>
        <w:rPr>
          <w:rFonts w:ascii="Arial" w:eastAsia="Times New Roman" w:hAnsi="Arial" w:cs="Arial"/>
          <w:bCs/>
          <w:iCs/>
          <w:szCs w:val="24"/>
        </w:rPr>
      </w:pPr>
      <w:bookmarkStart w:id="0" w:name="_Toc508983994"/>
      <w:bookmarkStart w:id="1" w:name="_GoBack"/>
      <w:bookmarkEnd w:id="1"/>
      <w:r w:rsidRPr="00C1571F">
        <w:rPr>
          <w:rFonts w:ascii="Arial" w:eastAsia="Times New Roman" w:hAnsi="Arial" w:cs="Arial"/>
          <w:b/>
          <w:bCs/>
          <w:iCs/>
          <w:szCs w:val="24"/>
        </w:rPr>
        <w:t>Anexo</w:t>
      </w:r>
      <w:r w:rsidRPr="00C1571F">
        <w:rPr>
          <w:rFonts w:ascii="Arial" w:eastAsia="Times New Roman" w:hAnsi="Arial" w:cs="Arial"/>
          <w:b/>
          <w:bCs/>
          <w:iCs/>
          <w:caps/>
          <w:szCs w:val="24"/>
        </w:rPr>
        <w:t xml:space="preserve"> 2 – </w:t>
      </w:r>
      <w:r w:rsidRPr="00C1571F">
        <w:rPr>
          <w:rFonts w:ascii="Arial" w:eastAsia="Times New Roman" w:hAnsi="Arial" w:cs="Arial"/>
          <w:bCs/>
          <w:iCs/>
          <w:szCs w:val="24"/>
        </w:rPr>
        <w:t>Termos e Condições Mínimas do Seguro-garantia</w:t>
      </w:r>
      <w:bookmarkEnd w:id="0"/>
    </w:p>
    <w:p w14:paraId="0FE06B5C" w14:textId="1806AD0B" w:rsidR="005C4075" w:rsidRPr="00813006" w:rsidRDefault="005C4075" w:rsidP="00EC43BE">
      <w:pPr>
        <w:spacing w:before="240" w:after="120" w:line="240" w:lineRule="auto"/>
        <w:rPr>
          <w:rFonts w:ascii="Arial" w:eastAsia="Times New Roman" w:hAnsi="Arial" w:cs="Arial"/>
          <w:sz w:val="22"/>
        </w:rPr>
      </w:pPr>
    </w:p>
    <w:p w14:paraId="2F8367BD" w14:textId="77777777" w:rsidR="005C4075" w:rsidRPr="00813006" w:rsidRDefault="005C4075" w:rsidP="00EC43BE">
      <w:pPr>
        <w:numPr>
          <w:ilvl w:val="0"/>
          <w:numId w:val="30"/>
        </w:numPr>
        <w:spacing w:before="240" w:after="120" w:line="240" w:lineRule="auto"/>
        <w:rPr>
          <w:rFonts w:ascii="Arial" w:eastAsia="Times New Roman" w:hAnsi="Arial" w:cs="Arial"/>
          <w:kern w:val="20"/>
          <w:sz w:val="22"/>
        </w:rPr>
      </w:pPr>
      <w:r w:rsidRPr="00813006">
        <w:rPr>
          <w:rFonts w:ascii="Arial" w:eastAsia="Times New Roman" w:hAnsi="Arial" w:cs="Arial"/>
          <w:b/>
          <w:kern w:val="20"/>
          <w:sz w:val="22"/>
        </w:rPr>
        <w:t>Tomador</w:t>
      </w:r>
    </w:p>
    <w:p w14:paraId="5F2F83CB" w14:textId="77777777" w:rsidR="005C4075" w:rsidRPr="00813006" w:rsidRDefault="005C4075" w:rsidP="0017751F">
      <w:pPr>
        <w:numPr>
          <w:ilvl w:val="1"/>
          <w:numId w:val="30"/>
        </w:numPr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 w:val="22"/>
        </w:rPr>
      </w:pPr>
      <w:r w:rsidRPr="00813006">
        <w:rPr>
          <w:rFonts w:ascii="Arial" w:eastAsia="Times New Roman" w:hAnsi="Arial" w:cs="Arial"/>
          <w:kern w:val="20"/>
          <w:sz w:val="22"/>
        </w:rPr>
        <w:t>Proponente.</w:t>
      </w:r>
    </w:p>
    <w:p w14:paraId="3CDFDD2F" w14:textId="77777777" w:rsidR="005C4075" w:rsidRPr="00813006" w:rsidRDefault="005C4075" w:rsidP="00EC43BE">
      <w:pPr>
        <w:numPr>
          <w:ilvl w:val="0"/>
          <w:numId w:val="30"/>
        </w:numPr>
        <w:spacing w:before="240" w:after="120" w:line="240" w:lineRule="auto"/>
        <w:rPr>
          <w:rFonts w:ascii="Arial" w:eastAsia="Times New Roman" w:hAnsi="Arial" w:cs="Arial"/>
          <w:b/>
          <w:kern w:val="20"/>
          <w:sz w:val="22"/>
        </w:rPr>
      </w:pPr>
      <w:r w:rsidRPr="00813006">
        <w:rPr>
          <w:rFonts w:ascii="Arial" w:eastAsia="Times New Roman" w:hAnsi="Arial" w:cs="Arial"/>
          <w:b/>
          <w:kern w:val="20"/>
          <w:sz w:val="22"/>
        </w:rPr>
        <w:t>Segurado</w:t>
      </w:r>
    </w:p>
    <w:p w14:paraId="1391BF3C" w14:textId="14FEE365" w:rsidR="0013398F" w:rsidRPr="00F74F37" w:rsidRDefault="000C2D50" w:rsidP="0017751F">
      <w:pPr>
        <w:numPr>
          <w:ilvl w:val="1"/>
          <w:numId w:val="30"/>
        </w:numPr>
        <w:tabs>
          <w:tab w:val="clear" w:pos="1580"/>
          <w:tab w:val="num" w:pos="1134"/>
        </w:tabs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 w:val="22"/>
        </w:rPr>
      </w:pPr>
      <w:r w:rsidRPr="00F74F37">
        <w:rPr>
          <w:rFonts w:ascii="Arial" w:eastAsia="Times New Roman" w:hAnsi="Arial" w:cs="Arial"/>
          <w:kern w:val="20"/>
          <w:sz w:val="22"/>
        </w:rPr>
        <w:t xml:space="preserve">Secretaria </w:t>
      </w:r>
      <w:r>
        <w:rPr>
          <w:rFonts w:ascii="Arial" w:eastAsia="Times New Roman" w:hAnsi="Arial" w:cs="Arial"/>
          <w:kern w:val="20"/>
          <w:sz w:val="22"/>
        </w:rPr>
        <w:t>d</w:t>
      </w:r>
      <w:r w:rsidRPr="00F74F37">
        <w:rPr>
          <w:rFonts w:ascii="Arial" w:eastAsia="Times New Roman" w:hAnsi="Arial" w:cs="Arial"/>
          <w:kern w:val="20"/>
          <w:sz w:val="22"/>
        </w:rPr>
        <w:t xml:space="preserve">e Estado </w:t>
      </w:r>
      <w:r>
        <w:rPr>
          <w:rFonts w:ascii="Arial" w:eastAsia="Times New Roman" w:hAnsi="Arial" w:cs="Arial"/>
          <w:kern w:val="20"/>
          <w:sz w:val="22"/>
        </w:rPr>
        <w:t>d</w:t>
      </w:r>
      <w:r w:rsidRPr="00F74F37">
        <w:rPr>
          <w:rFonts w:ascii="Arial" w:eastAsia="Times New Roman" w:hAnsi="Arial" w:cs="Arial"/>
          <w:kern w:val="20"/>
          <w:sz w:val="22"/>
        </w:rPr>
        <w:t>e</w:t>
      </w:r>
      <w:r>
        <w:rPr>
          <w:rFonts w:ascii="Arial" w:eastAsia="Times New Roman" w:hAnsi="Arial" w:cs="Arial"/>
          <w:kern w:val="20"/>
          <w:sz w:val="22"/>
        </w:rPr>
        <w:t xml:space="preserve"> </w:t>
      </w:r>
      <w:r w:rsidRPr="00F74F37">
        <w:rPr>
          <w:rFonts w:ascii="Arial" w:eastAsia="Times New Roman" w:hAnsi="Arial" w:cs="Arial"/>
          <w:kern w:val="20"/>
          <w:sz w:val="22"/>
        </w:rPr>
        <w:t xml:space="preserve">Infraestrutura </w:t>
      </w:r>
      <w:r>
        <w:rPr>
          <w:rFonts w:ascii="Arial" w:eastAsia="Times New Roman" w:hAnsi="Arial" w:cs="Arial"/>
          <w:kern w:val="20"/>
          <w:sz w:val="22"/>
        </w:rPr>
        <w:t xml:space="preserve">- </w:t>
      </w:r>
      <w:r w:rsidR="005C4075" w:rsidRPr="000C2D50">
        <w:rPr>
          <w:rFonts w:ascii="Arial" w:eastAsia="Times New Roman" w:hAnsi="Arial" w:cs="Arial"/>
          <w:b/>
          <w:kern w:val="20"/>
          <w:sz w:val="22"/>
        </w:rPr>
        <w:t>SEINFRA</w:t>
      </w:r>
      <w:r w:rsidR="00F74F37" w:rsidRPr="000C2D50">
        <w:rPr>
          <w:rFonts w:ascii="Arial" w:eastAsia="Times New Roman" w:hAnsi="Arial" w:cs="Arial"/>
          <w:b/>
          <w:kern w:val="20"/>
          <w:sz w:val="22"/>
        </w:rPr>
        <w:t xml:space="preserve"> </w:t>
      </w:r>
      <w:r w:rsidR="00F74F37" w:rsidRPr="00F74F37">
        <w:rPr>
          <w:rFonts w:ascii="Arial" w:eastAsia="Times New Roman" w:hAnsi="Arial" w:cs="Arial"/>
          <w:kern w:val="20"/>
          <w:sz w:val="22"/>
        </w:rPr>
        <w:t xml:space="preserve"> </w:t>
      </w:r>
    </w:p>
    <w:p w14:paraId="59D94ADA" w14:textId="445FA160" w:rsidR="00F74F37" w:rsidRPr="00813006" w:rsidRDefault="00F74F37" w:rsidP="0017751F">
      <w:pPr>
        <w:tabs>
          <w:tab w:val="num" w:pos="1134"/>
        </w:tabs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 w:val="22"/>
        </w:rPr>
      </w:pPr>
      <w:r>
        <w:rPr>
          <w:rFonts w:ascii="Arial" w:eastAsia="Times New Roman" w:hAnsi="Arial" w:cs="Arial"/>
          <w:kern w:val="20"/>
          <w:sz w:val="22"/>
        </w:rPr>
        <w:t>CNPJ:</w:t>
      </w:r>
    </w:p>
    <w:p w14:paraId="5B90CBC5" w14:textId="77777777" w:rsidR="005C4075" w:rsidRPr="00813006" w:rsidRDefault="005C4075" w:rsidP="00EC43BE">
      <w:pPr>
        <w:numPr>
          <w:ilvl w:val="0"/>
          <w:numId w:val="30"/>
        </w:numPr>
        <w:spacing w:before="240" w:after="120" w:line="240" w:lineRule="auto"/>
        <w:rPr>
          <w:rFonts w:ascii="Arial" w:eastAsia="Times New Roman" w:hAnsi="Arial" w:cs="Arial"/>
          <w:b/>
          <w:kern w:val="20"/>
          <w:sz w:val="22"/>
        </w:rPr>
      </w:pPr>
      <w:r w:rsidRPr="00813006">
        <w:rPr>
          <w:rFonts w:ascii="Arial" w:eastAsia="Times New Roman" w:hAnsi="Arial" w:cs="Arial"/>
          <w:b/>
          <w:kern w:val="20"/>
          <w:sz w:val="22"/>
        </w:rPr>
        <w:t>Objeto do Seguro</w:t>
      </w:r>
    </w:p>
    <w:p w14:paraId="5CE63C3A" w14:textId="1750CA21" w:rsidR="005C4075" w:rsidRPr="005468C5" w:rsidRDefault="005C4075" w:rsidP="0017751F">
      <w:pPr>
        <w:numPr>
          <w:ilvl w:val="1"/>
          <w:numId w:val="30"/>
        </w:numPr>
        <w:tabs>
          <w:tab w:val="num" w:pos="1134"/>
        </w:tabs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 w:val="22"/>
        </w:rPr>
      </w:pPr>
      <w:r w:rsidRPr="00813006">
        <w:rPr>
          <w:rFonts w:ascii="Arial" w:eastAsia="Times New Roman" w:hAnsi="Arial" w:cs="Arial"/>
          <w:kern w:val="20"/>
          <w:sz w:val="22"/>
        </w:rPr>
        <w:t xml:space="preserve">Garantir a indenização, </w:t>
      </w:r>
      <w:r w:rsidRPr="005468C5">
        <w:rPr>
          <w:rFonts w:ascii="Arial" w:eastAsia="Times New Roman" w:hAnsi="Arial" w:cs="Arial"/>
          <w:kern w:val="20"/>
          <w:sz w:val="22"/>
        </w:rPr>
        <w:t xml:space="preserve">no montante de </w:t>
      </w:r>
      <w:r w:rsidR="005468C5" w:rsidRPr="005468C5">
        <w:rPr>
          <w:rFonts w:ascii="Arial" w:eastAsia="Times New Roman" w:hAnsi="Arial" w:cs="Arial"/>
          <w:kern w:val="20"/>
          <w:sz w:val="22"/>
        </w:rPr>
        <w:t>R$ 9.318.746,00 (nove milhões e trezentos e dezoito mil, setecentos e quarenta e seis Reais)</w:t>
      </w:r>
      <w:r w:rsidRPr="005468C5">
        <w:rPr>
          <w:rFonts w:ascii="Arial" w:eastAsia="Times New Roman" w:hAnsi="Arial" w:cs="Arial"/>
          <w:kern w:val="20"/>
          <w:sz w:val="22"/>
        </w:rPr>
        <w:t xml:space="preserve">, no caso de a </w:t>
      </w:r>
      <w:r w:rsidRPr="005468C5">
        <w:rPr>
          <w:rFonts w:ascii="Arial" w:eastAsia="Times New Roman" w:hAnsi="Arial" w:cs="Arial"/>
          <w:b/>
          <w:kern w:val="20"/>
          <w:sz w:val="22"/>
        </w:rPr>
        <w:t>Proponente</w:t>
      </w:r>
      <w:r w:rsidRPr="005468C5">
        <w:rPr>
          <w:rFonts w:ascii="Arial" w:eastAsia="Times New Roman" w:hAnsi="Arial" w:cs="Arial"/>
          <w:kern w:val="20"/>
          <w:sz w:val="22"/>
        </w:rPr>
        <w:t xml:space="preserve"> descumprir quaisquer de suas obrigações decorrentes da Lei ou do </w:t>
      </w:r>
      <w:r w:rsidRPr="005468C5">
        <w:rPr>
          <w:rFonts w:ascii="Arial" w:eastAsia="Times New Roman" w:hAnsi="Arial" w:cs="Arial"/>
          <w:b/>
          <w:kern w:val="20"/>
          <w:sz w:val="22"/>
        </w:rPr>
        <w:t>Edital</w:t>
      </w:r>
      <w:r w:rsidRPr="005468C5">
        <w:rPr>
          <w:rFonts w:ascii="Arial" w:eastAsia="Times New Roman" w:hAnsi="Arial" w:cs="Arial"/>
          <w:kern w:val="20"/>
          <w:sz w:val="22"/>
        </w:rPr>
        <w:t xml:space="preserve">, incluindo a recusa em assinar o </w:t>
      </w:r>
      <w:r w:rsidRPr="005468C5">
        <w:rPr>
          <w:rFonts w:ascii="Arial" w:eastAsia="Times New Roman" w:hAnsi="Arial" w:cs="Arial"/>
          <w:b/>
          <w:kern w:val="20"/>
          <w:sz w:val="22"/>
        </w:rPr>
        <w:t>Contrato</w:t>
      </w:r>
      <w:r w:rsidRPr="005468C5">
        <w:rPr>
          <w:rFonts w:ascii="Arial" w:eastAsia="Times New Roman" w:hAnsi="Arial" w:cs="Arial"/>
          <w:kern w:val="20"/>
          <w:sz w:val="22"/>
        </w:rPr>
        <w:t xml:space="preserve"> de </w:t>
      </w:r>
      <w:r w:rsidRPr="005468C5">
        <w:rPr>
          <w:rFonts w:ascii="Arial" w:eastAsia="Times New Roman" w:hAnsi="Arial" w:cs="Arial"/>
          <w:b/>
          <w:kern w:val="20"/>
          <w:sz w:val="22"/>
        </w:rPr>
        <w:t>Concessão</w:t>
      </w:r>
      <w:r w:rsidRPr="005468C5">
        <w:rPr>
          <w:rFonts w:ascii="Arial" w:eastAsia="Times New Roman" w:hAnsi="Arial" w:cs="Arial"/>
          <w:kern w:val="20"/>
          <w:sz w:val="22"/>
        </w:rPr>
        <w:t xml:space="preserve">, não atendimento das exigências para a sua assinatura, nas condições e no prazo estabelecidos no </w:t>
      </w:r>
      <w:r w:rsidRPr="005468C5">
        <w:rPr>
          <w:rFonts w:ascii="Arial" w:eastAsia="Times New Roman" w:hAnsi="Arial" w:cs="Arial"/>
          <w:b/>
          <w:kern w:val="20"/>
          <w:sz w:val="22"/>
        </w:rPr>
        <w:t>Edital</w:t>
      </w:r>
      <w:r w:rsidRPr="005468C5">
        <w:rPr>
          <w:rFonts w:ascii="Arial" w:eastAsia="Times New Roman" w:hAnsi="Arial" w:cs="Arial"/>
          <w:kern w:val="20"/>
          <w:sz w:val="22"/>
        </w:rPr>
        <w:t xml:space="preserve">, e em qualquer das hipóteses previstas no </w:t>
      </w:r>
      <w:r w:rsidRPr="005468C5">
        <w:rPr>
          <w:rFonts w:ascii="Arial" w:eastAsia="Times New Roman" w:hAnsi="Arial" w:cs="Arial"/>
          <w:b/>
          <w:kern w:val="20"/>
          <w:sz w:val="22"/>
        </w:rPr>
        <w:t>Edital</w:t>
      </w:r>
      <w:r w:rsidRPr="005468C5">
        <w:rPr>
          <w:rFonts w:ascii="Arial" w:eastAsia="Times New Roman" w:hAnsi="Arial" w:cs="Arial"/>
          <w:kern w:val="20"/>
          <w:sz w:val="22"/>
        </w:rPr>
        <w:t>.</w:t>
      </w:r>
    </w:p>
    <w:p w14:paraId="07A159FC" w14:textId="77777777" w:rsidR="005C4075" w:rsidRPr="005468C5" w:rsidRDefault="005C4075" w:rsidP="00EC43BE">
      <w:pPr>
        <w:numPr>
          <w:ilvl w:val="0"/>
          <w:numId w:val="30"/>
        </w:numPr>
        <w:spacing w:before="240" w:after="120" w:line="240" w:lineRule="auto"/>
        <w:rPr>
          <w:rFonts w:ascii="Arial" w:eastAsia="Times New Roman" w:hAnsi="Arial" w:cs="Arial"/>
          <w:b/>
          <w:kern w:val="20"/>
          <w:sz w:val="22"/>
        </w:rPr>
      </w:pPr>
      <w:r w:rsidRPr="005468C5">
        <w:rPr>
          <w:rFonts w:ascii="Arial" w:eastAsia="Times New Roman" w:hAnsi="Arial" w:cs="Arial"/>
          <w:b/>
          <w:kern w:val="20"/>
          <w:sz w:val="22"/>
        </w:rPr>
        <w:t>Instrumento</w:t>
      </w:r>
    </w:p>
    <w:p w14:paraId="5405D503" w14:textId="77777777" w:rsidR="005C4075" w:rsidRPr="005468C5" w:rsidRDefault="005C4075" w:rsidP="0017751F">
      <w:pPr>
        <w:numPr>
          <w:ilvl w:val="1"/>
          <w:numId w:val="30"/>
        </w:numPr>
        <w:tabs>
          <w:tab w:val="num" w:pos="1134"/>
        </w:tabs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 w:val="22"/>
        </w:rPr>
      </w:pPr>
      <w:r w:rsidRPr="005468C5">
        <w:rPr>
          <w:rFonts w:ascii="Arial" w:eastAsia="Times New Roman" w:hAnsi="Arial" w:cs="Arial"/>
          <w:kern w:val="20"/>
          <w:sz w:val="22"/>
        </w:rPr>
        <w:t>Apólice de Seguro-Garantia emitida por seguradora devidamente constituída e autorizada a operar pela Superintendência de Seguros Privados – SUSEP, observando os termos dos atos normativos da SUSEP.</w:t>
      </w:r>
    </w:p>
    <w:p w14:paraId="7EC9C454" w14:textId="77777777" w:rsidR="005C4075" w:rsidRPr="005468C5" w:rsidRDefault="005C4075" w:rsidP="00EC43BE">
      <w:pPr>
        <w:numPr>
          <w:ilvl w:val="0"/>
          <w:numId w:val="30"/>
        </w:numPr>
        <w:spacing w:before="240" w:after="120" w:line="240" w:lineRule="auto"/>
        <w:rPr>
          <w:rFonts w:ascii="Arial" w:eastAsia="Times New Roman" w:hAnsi="Arial" w:cs="Arial"/>
          <w:b/>
          <w:kern w:val="20"/>
          <w:sz w:val="22"/>
        </w:rPr>
      </w:pPr>
      <w:r w:rsidRPr="005468C5">
        <w:rPr>
          <w:rFonts w:ascii="Arial" w:eastAsia="Times New Roman" w:hAnsi="Arial" w:cs="Arial"/>
          <w:b/>
          <w:kern w:val="20"/>
          <w:sz w:val="22"/>
        </w:rPr>
        <w:t xml:space="preserve">Valor da Garantia </w:t>
      </w:r>
    </w:p>
    <w:p w14:paraId="1D7DCE77" w14:textId="231F2559" w:rsidR="005C4075" w:rsidRPr="005468C5" w:rsidRDefault="005C4075" w:rsidP="0017751F">
      <w:pPr>
        <w:numPr>
          <w:ilvl w:val="1"/>
          <w:numId w:val="30"/>
        </w:numPr>
        <w:tabs>
          <w:tab w:val="num" w:pos="1134"/>
        </w:tabs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 w:val="22"/>
        </w:rPr>
      </w:pPr>
      <w:r w:rsidRPr="005468C5">
        <w:rPr>
          <w:rFonts w:ascii="Arial" w:eastAsia="Times New Roman" w:hAnsi="Arial" w:cs="Arial"/>
          <w:kern w:val="20"/>
          <w:sz w:val="22"/>
        </w:rPr>
        <w:t xml:space="preserve">A Apólice de Seguro-Garantia deverá prever o montante de indenização de </w:t>
      </w:r>
      <w:r w:rsidR="005468C5" w:rsidRPr="005468C5">
        <w:rPr>
          <w:rFonts w:ascii="Arial" w:eastAsia="Times New Roman" w:hAnsi="Arial" w:cs="Arial"/>
          <w:kern w:val="20"/>
          <w:sz w:val="22"/>
        </w:rPr>
        <w:t>R$ 9.318.746,00 (nove milhões e trezentos e dezoito mil, setecentos e quarenta e seis Reais)</w:t>
      </w:r>
      <w:r w:rsidRPr="005468C5">
        <w:rPr>
          <w:rFonts w:ascii="Arial" w:eastAsia="Times New Roman" w:hAnsi="Arial" w:cs="Arial"/>
          <w:kern w:val="20"/>
          <w:sz w:val="22"/>
        </w:rPr>
        <w:t>.</w:t>
      </w:r>
    </w:p>
    <w:p w14:paraId="7E66801F" w14:textId="77777777" w:rsidR="005C4075" w:rsidRPr="005468C5" w:rsidRDefault="005C4075" w:rsidP="00EC43BE">
      <w:pPr>
        <w:numPr>
          <w:ilvl w:val="0"/>
          <w:numId w:val="30"/>
        </w:numPr>
        <w:spacing w:before="240" w:after="120" w:line="240" w:lineRule="auto"/>
        <w:rPr>
          <w:rFonts w:ascii="Arial" w:eastAsia="Times New Roman" w:hAnsi="Arial" w:cs="Arial"/>
          <w:b/>
          <w:kern w:val="20"/>
          <w:sz w:val="22"/>
        </w:rPr>
      </w:pPr>
      <w:r w:rsidRPr="005468C5">
        <w:rPr>
          <w:rFonts w:ascii="Arial" w:eastAsia="Times New Roman" w:hAnsi="Arial" w:cs="Arial"/>
          <w:b/>
          <w:kern w:val="20"/>
          <w:sz w:val="22"/>
        </w:rPr>
        <w:t>Prazo</w:t>
      </w:r>
    </w:p>
    <w:p w14:paraId="3D4E1DBF" w14:textId="05281118" w:rsidR="005C4075" w:rsidRDefault="005C4075" w:rsidP="0017751F">
      <w:pPr>
        <w:numPr>
          <w:ilvl w:val="1"/>
          <w:numId w:val="30"/>
        </w:numPr>
        <w:tabs>
          <w:tab w:val="num" w:pos="1134"/>
        </w:tabs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 w:val="22"/>
        </w:rPr>
      </w:pPr>
      <w:r w:rsidRPr="00813006">
        <w:rPr>
          <w:rFonts w:ascii="Arial" w:eastAsia="Times New Roman" w:hAnsi="Arial" w:cs="Arial"/>
          <w:kern w:val="20"/>
          <w:sz w:val="22"/>
        </w:rPr>
        <w:t>A Apólice de Seguro-Garantia deverá ter prazo mínimo de vigência de 1 (um) ano</w:t>
      </w:r>
      <w:r w:rsidR="004173D1">
        <w:rPr>
          <w:rFonts w:ascii="Arial" w:eastAsia="Times New Roman" w:hAnsi="Arial" w:cs="Arial"/>
          <w:kern w:val="20"/>
          <w:sz w:val="22"/>
        </w:rPr>
        <w:t>,</w:t>
      </w:r>
      <w:r w:rsidRPr="00813006">
        <w:rPr>
          <w:rFonts w:ascii="Arial" w:eastAsia="Times New Roman" w:hAnsi="Arial" w:cs="Arial"/>
          <w:kern w:val="20"/>
          <w:sz w:val="22"/>
        </w:rPr>
        <w:t xml:space="preserve"> </w:t>
      </w:r>
      <w:r w:rsidR="004173D1" w:rsidRPr="004173D1">
        <w:rPr>
          <w:rFonts w:ascii="Arial" w:eastAsia="Times New Roman" w:hAnsi="Arial" w:cs="Arial"/>
          <w:sz w:val="22"/>
          <w:highlight w:val="yellow"/>
        </w:rPr>
        <w:t xml:space="preserve">que se iniciará 1 (um) dia antes da </w:t>
      </w:r>
      <w:r w:rsidR="004173D1" w:rsidRPr="004173D1">
        <w:rPr>
          <w:rFonts w:ascii="Arial" w:eastAsia="Times New Roman" w:hAnsi="Arial" w:cs="Arial"/>
          <w:b/>
          <w:sz w:val="22"/>
          <w:highlight w:val="yellow"/>
        </w:rPr>
        <w:t>Data para Recebimento dos Volumes</w:t>
      </w:r>
      <w:r w:rsidR="004173D1" w:rsidRPr="004173D1">
        <w:rPr>
          <w:rFonts w:ascii="Arial" w:eastAsia="Times New Roman" w:hAnsi="Arial" w:cs="Arial"/>
          <w:sz w:val="22"/>
          <w:highlight w:val="yellow"/>
        </w:rPr>
        <w:t xml:space="preserve"> para contemplar as 24 h desta data</w:t>
      </w:r>
      <w:r w:rsidRPr="004173D1">
        <w:rPr>
          <w:rFonts w:ascii="Arial" w:eastAsia="Times New Roman" w:hAnsi="Arial" w:cs="Arial"/>
          <w:kern w:val="20"/>
          <w:sz w:val="22"/>
          <w:highlight w:val="yellow"/>
        </w:rPr>
        <w:t>,</w:t>
      </w:r>
      <w:r w:rsidRPr="00813006">
        <w:rPr>
          <w:rFonts w:ascii="Arial" w:eastAsia="Times New Roman" w:hAnsi="Arial" w:cs="Arial"/>
          <w:kern w:val="20"/>
          <w:sz w:val="22"/>
        </w:rPr>
        <w:t xml:space="preserve"> renovável nas hipóteses previstas no </w:t>
      </w:r>
      <w:r w:rsidRPr="00813006">
        <w:rPr>
          <w:rFonts w:ascii="Arial" w:eastAsia="Times New Roman" w:hAnsi="Arial" w:cs="Arial"/>
          <w:b/>
          <w:kern w:val="20"/>
          <w:sz w:val="22"/>
        </w:rPr>
        <w:t>Edital</w:t>
      </w:r>
      <w:r w:rsidRPr="00813006">
        <w:rPr>
          <w:rFonts w:ascii="Arial" w:eastAsia="Times New Roman" w:hAnsi="Arial" w:cs="Arial"/>
          <w:kern w:val="20"/>
          <w:sz w:val="22"/>
        </w:rPr>
        <w:t xml:space="preserve"> de </w:t>
      </w:r>
      <w:r w:rsidRPr="00813006">
        <w:rPr>
          <w:rFonts w:ascii="Arial" w:eastAsia="Times New Roman" w:hAnsi="Arial" w:cs="Arial"/>
          <w:b/>
          <w:kern w:val="20"/>
          <w:sz w:val="22"/>
        </w:rPr>
        <w:t>Concessão</w:t>
      </w:r>
      <w:r w:rsidRPr="00813006">
        <w:rPr>
          <w:rFonts w:ascii="Arial" w:eastAsia="Times New Roman" w:hAnsi="Arial" w:cs="Arial"/>
          <w:kern w:val="20"/>
          <w:sz w:val="22"/>
        </w:rPr>
        <w:t xml:space="preserve"> </w:t>
      </w:r>
      <w:r w:rsidR="003B1B2C" w:rsidRPr="00813006">
        <w:rPr>
          <w:rFonts w:ascii="Arial" w:eastAsia="Times New Roman" w:hAnsi="Arial" w:cs="Arial"/>
          <w:kern w:val="20"/>
          <w:sz w:val="22"/>
        </w:rPr>
        <w:t>n.º</w:t>
      </w:r>
      <w:r w:rsidRPr="00813006">
        <w:rPr>
          <w:rFonts w:ascii="Arial" w:eastAsia="Times New Roman" w:hAnsi="Arial" w:cs="Arial"/>
          <w:kern w:val="20"/>
          <w:sz w:val="22"/>
        </w:rPr>
        <w:t xml:space="preserve"> </w:t>
      </w:r>
      <w:r w:rsidR="009F5AC8">
        <w:rPr>
          <w:rFonts w:ascii="Arial" w:eastAsia="Times New Roman" w:hAnsi="Arial" w:cs="Arial"/>
          <w:kern w:val="20"/>
          <w:sz w:val="22"/>
        </w:rPr>
        <w:t>0</w:t>
      </w:r>
      <w:r w:rsidR="00FF55DE">
        <w:rPr>
          <w:rFonts w:ascii="Arial" w:eastAsia="Times New Roman" w:hAnsi="Arial" w:cs="Arial"/>
          <w:kern w:val="20"/>
          <w:sz w:val="22"/>
        </w:rPr>
        <w:t>01/2019.</w:t>
      </w:r>
      <w:r w:rsidR="00825812">
        <w:rPr>
          <w:rFonts w:ascii="Arial" w:eastAsia="Times New Roman" w:hAnsi="Arial" w:cs="Arial"/>
          <w:kern w:val="20"/>
          <w:sz w:val="22"/>
        </w:rPr>
        <w:t xml:space="preserve"> </w:t>
      </w:r>
    </w:p>
    <w:p w14:paraId="78D80538" w14:textId="77777777" w:rsidR="005C4075" w:rsidRPr="00813006" w:rsidRDefault="005C4075" w:rsidP="00EC43BE">
      <w:pPr>
        <w:numPr>
          <w:ilvl w:val="0"/>
          <w:numId w:val="30"/>
        </w:numPr>
        <w:spacing w:before="240" w:after="120" w:line="240" w:lineRule="auto"/>
        <w:rPr>
          <w:rFonts w:ascii="Arial" w:eastAsia="Times New Roman" w:hAnsi="Arial" w:cs="Arial"/>
          <w:b/>
          <w:kern w:val="20"/>
          <w:sz w:val="22"/>
        </w:rPr>
      </w:pPr>
      <w:r w:rsidRPr="00813006">
        <w:rPr>
          <w:rFonts w:ascii="Arial" w:eastAsia="Times New Roman" w:hAnsi="Arial" w:cs="Arial"/>
          <w:b/>
          <w:kern w:val="20"/>
          <w:sz w:val="22"/>
        </w:rPr>
        <w:t>Disposições Adicionais</w:t>
      </w:r>
    </w:p>
    <w:p w14:paraId="124D3792" w14:textId="77777777" w:rsidR="005C4075" w:rsidRPr="00813006" w:rsidRDefault="005C4075" w:rsidP="0017751F">
      <w:pPr>
        <w:numPr>
          <w:ilvl w:val="1"/>
          <w:numId w:val="30"/>
        </w:numPr>
        <w:tabs>
          <w:tab w:val="num" w:pos="1134"/>
        </w:tabs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 w:val="22"/>
        </w:rPr>
      </w:pPr>
      <w:r w:rsidRPr="00813006">
        <w:rPr>
          <w:rFonts w:ascii="Arial" w:eastAsia="Times New Roman" w:hAnsi="Arial" w:cs="Arial"/>
          <w:kern w:val="20"/>
          <w:sz w:val="22"/>
        </w:rPr>
        <w:t>A Apólice de Seguro-Garantia deverá conter as seguintes disposições adicionais:</w:t>
      </w:r>
    </w:p>
    <w:p w14:paraId="3759AA31" w14:textId="1EAB3C82" w:rsidR="005C4075" w:rsidRPr="00813006" w:rsidRDefault="005C4075" w:rsidP="0017751F">
      <w:pPr>
        <w:pStyle w:val="PargrafodaLista"/>
        <w:numPr>
          <w:ilvl w:val="0"/>
          <w:numId w:val="95"/>
        </w:numPr>
        <w:spacing w:before="240" w:after="120" w:line="240" w:lineRule="auto"/>
        <w:ind w:left="2268" w:hanging="567"/>
        <w:contextualSpacing w:val="0"/>
        <w:rPr>
          <w:rFonts w:ascii="Arial" w:eastAsia="Times New Roman" w:hAnsi="Arial" w:cs="Arial"/>
          <w:kern w:val="20"/>
          <w:sz w:val="22"/>
        </w:rPr>
      </w:pPr>
      <w:r w:rsidRPr="00813006">
        <w:rPr>
          <w:rFonts w:ascii="Arial" w:eastAsia="Times New Roman" w:hAnsi="Arial" w:cs="Arial"/>
          <w:kern w:val="20"/>
          <w:sz w:val="22"/>
        </w:rPr>
        <w:t xml:space="preserve">Declaração da Seguradora de que conhece e aceita os termos e condições do </w:t>
      </w:r>
      <w:r w:rsidRPr="00813006">
        <w:rPr>
          <w:rFonts w:ascii="Arial" w:eastAsia="Times New Roman" w:hAnsi="Arial" w:cs="Arial"/>
          <w:b/>
          <w:kern w:val="20"/>
          <w:sz w:val="22"/>
        </w:rPr>
        <w:t>Edital</w:t>
      </w:r>
      <w:r w:rsidRPr="00813006">
        <w:rPr>
          <w:rFonts w:ascii="Arial" w:eastAsia="Times New Roman" w:hAnsi="Arial" w:cs="Arial"/>
          <w:kern w:val="20"/>
          <w:sz w:val="22"/>
        </w:rPr>
        <w:t xml:space="preserve"> de </w:t>
      </w:r>
      <w:r w:rsidRPr="00813006">
        <w:rPr>
          <w:rFonts w:ascii="Arial" w:eastAsia="Times New Roman" w:hAnsi="Arial" w:cs="Arial"/>
          <w:b/>
          <w:kern w:val="20"/>
          <w:sz w:val="22"/>
        </w:rPr>
        <w:t>Concessão</w:t>
      </w:r>
      <w:r w:rsidRPr="00813006">
        <w:rPr>
          <w:rFonts w:ascii="Arial" w:eastAsia="Times New Roman" w:hAnsi="Arial" w:cs="Arial"/>
          <w:kern w:val="20"/>
          <w:sz w:val="22"/>
        </w:rPr>
        <w:t xml:space="preserve"> </w:t>
      </w:r>
      <w:r w:rsidR="003B1B2C" w:rsidRPr="00813006">
        <w:rPr>
          <w:rFonts w:ascii="Arial" w:eastAsia="Times New Roman" w:hAnsi="Arial" w:cs="Arial"/>
          <w:kern w:val="20"/>
          <w:sz w:val="22"/>
        </w:rPr>
        <w:t>n.º</w:t>
      </w:r>
      <w:r w:rsidRPr="00813006">
        <w:rPr>
          <w:rFonts w:ascii="Arial" w:eastAsia="Times New Roman" w:hAnsi="Arial" w:cs="Arial"/>
          <w:kern w:val="20"/>
          <w:sz w:val="22"/>
        </w:rPr>
        <w:t xml:space="preserve"> </w:t>
      </w:r>
      <w:r w:rsidR="009F5AC8">
        <w:rPr>
          <w:rFonts w:ascii="Arial" w:eastAsia="Times New Roman" w:hAnsi="Arial" w:cs="Arial"/>
          <w:kern w:val="20"/>
          <w:sz w:val="22"/>
        </w:rPr>
        <w:t>0</w:t>
      </w:r>
      <w:r w:rsidR="00FF55DE">
        <w:rPr>
          <w:rFonts w:ascii="Arial" w:eastAsia="Times New Roman" w:hAnsi="Arial" w:cs="Arial"/>
          <w:kern w:val="20"/>
          <w:sz w:val="22"/>
        </w:rPr>
        <w:t>01/2019</w:t>
      </w:r>
      <w:r w:rsidRPr="00813006">
        <w:rPr>
          <w:rFonts w:ascii="Arial" w:eastAsia="Times New Roman" w:hAnsi="Arial" w:cs="Arial"/>
          <w:kern w:val="20"/>
          <w:sz w:val="22"/>
        </w:rPr>
        <w:t>;</w:t>
      </w:r>
    </w:p>
    <w:p w14:paraId="05E2DE97" w14:textId="281D5F1F" w:rsidR="005C4075" w:rsidRPr="00813006" w:rsidRDefault="005C4075" w:rsidP="0017751F">
      <w:pPr>
        <w:pStyle w:val="PargrafodaLista"/>
        <w:numPr>
          <w:ilvl w:val="0"/>
          <w:numId w:val="95"/>
        </w:numPr>
        <w:spacing w:before="240" w:after="120" w:line="240" w:lineRule="auto"/>
        <w:ind w:left="2268" w:hanging="567"/>
        <w:contextualSpacing w:val="0"/>
        <w:rPr>
          <w:rFonts w:ascii="Arial" w:eastAsia="Times New Roman" w:hAnsi="Arial" w:cs="Arial"/>
          <w:kern w:val="20"/>
          <w:sz w:val="22"/>
        </w:rPr>
      </w:pPr>
      <w:r w:rsidRPr="00813006">
        <w:rPr>
          <w:rFonts w:ascii="Arial" w:eastAsia="Times New Roman" w:hAnsi="Arial" w:cs="Arial"/>
          <w:kern w:val="20"/>
          <w:sz w:val="22"/>
        </w:rPr>
        <w:t>Declaração da Seguradora de que efetuará o pagamento dos montantes aqui previstos no prazo máximo de 30 (trinta) dias, contados a partir da data de entrega de todos os documentos relacionados pela Seguradora como necessários à caracterização e à regulação do sinistro; e</w:t>
      </w:r>
    </w:p>
    <w:p w14:paraId="6B81F097" w14:textId="4EB05485" w:rsidR="005C4075" w:rsidRPr="00813006" w:rsidRDefault="005C4075" w:rsidP="0017751F">
      <w:pPr>
        <w:pStyle w:val="PargrafodaLista"/>
        <w:numPr>
          <w:ilvl w:val="0"/>
          <w:numId w:val="95"/>
        </w:numPr>
        <w:spacing w:before="240" w:after="120" w:line="240" w:lineRule="auto"/>
        <w:ind w:left="2268" w:hanging="567"/>
        <w:contextualSpacing w:val="0"/>
        <w:rPr>
          <w:rFonts w:ascii="Arial" w:eastAsia="Times New Roman" w:hAnsi="Arial" w:cs="Arial"/>
          <w:kern w:val="20"/>
          <w:sz w:val="22"/>
        </w:rPr>
      </w:pPr>
      <w:r w:rsidRPr="00813006">
        <w:rPr>
          <w:rFonts w:ascii="Arial" w:eastAsia="Times New Roman" w:hAnsi="Arial" w:cs="Arial"/>
          <w:kern w:val="20"/>
          <w:sz w:val="22"/>
        </w:rPr>
        <w:lastRenderedPageBreak/>
        <w:t>Confirmado o descumprimento pelo Tomador das obrigações cobertas pela Apólice de Seguro-Garantia, o Segurado terá direito de exigir da Seguradora a indenização devida, quando resultar infrutífera a notificação feita ao Tomador.</w:t>
      </w:r>
    </w:p>
    <w:p w14:paraId="062A6CD4" w14:textId="4B981D53" w:rsidR="00785C2C" w:rsidRPr="005D69CB" w:rsidRDefault="005C4075" w:rsidP="003B265A">
      <w:pPr>
        <w:numPr>
          <w:ilvl w:val="0"/>
          <w:numId w:val="30"/>
        </w:numPr>
        <w:spacing w:before="240" w:after="120" w:line="240" w:lineRule="auto"/>
        <w:rPr>
          <w:rFonts w:ascii="Arial" w:eastAsia="Times New Roman" w:hAnsi="Arial" w:cs="Arial"/>
          <w:sz w:val="22"/>
        </w:rPr>
      </w:pPr>
      <w:r w:rsidRPr="00813006">
        <w:rPr>
          <w:rFonts w:ascii="Arial" w:eastAsia="Times New Roman" w:hAnsi="Arial" w:cs="Arial"/>
          <w:kern w:val="20"/>
          <w:sz w:val="22"/>
        </w:rPr>
        <w:t>Os termos que não tenham sido expressamente definidos nest</w:t>
      </w:r>
      <w:r w:rsidR="00F74F37">
        <w:rPr>
          <w:rFonts w:ascii="Arial" w:eastAsia="Times New Roman" w:hAnsi="Arial" w:cs="Arial"/>
          <w:kern w:val="20"/>
          <w:sz w:val="22"/>
        </w:rPr>
        <w:t>a</w:t>
      </w:r>
      <w:r w:rsidRPr="00813006">
        <w:rPr>
          <w:rFonts w:ascii="Arial" w:eastAsia="Times New Roman" w:hAnsi="Arial" w:cs="Arial"/>
          <w:kern w:val="20"/>
          <w:sz w:val="22"/>
        </w:rPr>
        <w:t xml:space="preserve"> </w:t>
      </w:r>
      <w:r w:rsidR="00F74F37">
        <w:rPr>
          <w:rFonts w:ascii="Arial" w:eastAsia="Times New Roman" w:hAnsi="Arial" w:cs="Arial"/>
          <w:b/>
          <w:kern w:val="20"/>
          <w:sz w:val="22"/>
        </w:rPr>
        <w:t>Apólice</w:t>
      </w:r>
      <w:r w:rsidR="00F74F37" w:rsidRPr="00813006">
        <w:rPr>
          <w:rFonts w:ascii="Arial" w:eastAsia="Times New Roman" w:hAnsi="Arial" w:cs="Arial"/>
          <w:kern w:val="20"/>
          <w:sz w:val="22"/>
        </w:rPr>
        <w:t xml:space="preserve"> </w:t>
      </w:r>
      <w:r w:rsidRPr="00813006">
        <w:rPr>
          <w:rFonts w:ascii="Arial" w:eastAsia="Times New Roman" w:hAnsi="Arial" w:cs="Arial"/>
          <w:kern w:val="20"/>
          <w:sz w:val="22"/>
        </w:rPr>
        <w:t xml:space="preserve">terão os significados a eles atribuídos no </w:t>
      </w:r>
      <w:r w:rsidRPr="00813006">
        <w:rPr>
          <w:rFonts w:ascii="Arial" w:eastAsia="Times New Roman" w:hAnsi="Arial" w:cs="Arial"/>
          <w:b/>
          <w:kern w:val="20"/>
          <w:sz w:val="22"/>
        </w:rPr>
        <w:t>Edital</w:t>
      </w:r>
      <w:r w:rsidRPr="00813006">
        <w:rPr>
          <w:rFonts w:ascii="Arial" w:eastAsia="Times New Roman" w:hAnsi="Arial" w:cs="Arial"/>
          <w:kern w:val="20"/>
          <w:sz w:val="22"/>
        </w:rPr>
        <w:t>.</w:t>
      </w:r>
    </w:p>
    <w:p w14:paraId="235C14D4" w14:textId="2D0F9F2C" w:rsidR="005C4075" w:rsidRDefault="00785C2C" w:rsidP="003B265A">
      <w:pPr>
        <w:numPr>
          <w:ilvl w:val="0"/>
          <w:numId w:val="30"/>
        </w:numPr>
        <w:spacing w:before="240" w:after="120" w:line="240" w:lineRule="auto"/>
        <w:rPr>
          <w:rFonts w:ascii="Arial" w:eastAsia="Times New Roman" w:hAnsi="Arial" w:cs="Arial"/>
          <w:sz w:val="22"/>
        </w:rPr>
      </w:pPr>
      <w:r w:rsidRPr="00785C2C">
        <w:rPr>
          <w:rFonts w:ascii="Arial" w:eastAsia="Times New Roman" w:hAnsi="Arial" w:cs="Arial"/>
          <w:sz w:val="22"/>
        </w:rPr>
        <w:t>Ratificam-se os termos que não tenham sido alterações pelas presentes Condições Especiais e Particulares.</w:t>
      </w:r>
    </w:p>
    <w:p w14:paraId="0B41939B" w14:textId="77777777" w:rsidR="004173D1" w:rsidRDefault="004173D1" w:rsidP="004173D1">
      <w:pPr>
        <w:spacing w:before="240" w:after="120" w:line="240" w:lineRule="auto"/>
        <w:rPr>
          <w:rFonts w:ascii="Arial" w:eastAsia="Times New Roman" w:hAnsi="Arial" w:cs="Arial"/>
          <w:sz w:val="22"/>
        </w:rPr>
      </w:pPr>
    </w:p>
    <w:p w14:paraId="6DC86544" w14:textId="77777777" w:rsidR="004173D1" w:rsidRDefault="004173D1" w:rsidP="004173D1">
      <w:pPr>
        <w:spacing w:before="240" w:after="120" w:line="240" w:lineRule="auto"/>
        <w:rPr>
          <w:rFonts w:ascii="Arial" w:eastAsia="Times New Roman" w:hAnsi="Arial" w:cs="Arial"/>
          <w:sz w:val="22"/>
        </w:rPr>
      </w:pPr>
    </w:p>
    <w:sectPr w:rsidR="004173D1" w:rsidSect="00C646B4">
      <w:headerReference w:type="default" r:id="rId8"/>
      <w:footerReference w:type="default" r:id="rId9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293E" w14:textId="77777777" w:rsidR="003C1B1B" w:rsidRDefault="003C1B1B" w:rsidP="00C432AC">
      <w:pPr>
        <w:spacing w:after="0" w:line="240" w:lineRule="auto"/>
      </w:pPr>
      <w:r>
        <w:separator/>
      </w:r>
    </w:p>
  </w:endnote>
  <w:endnote w:type="continuationSeparator" w:id="0">
    <w:p w14:paraId="067F386C" w14:textId="77777777" w:rsidR="003C1B1B" w:rsidRDefault="003C1B1B" w:rsidP="00C432AC">
      <w:pPr>
        <w:spacing w:after="0" w:line="240" w:lineRule="auto"/>
      </w:pPr>
      <w:r>
        <w:continuationSeparator/>
      </w:r>
    </w:p>
  </w:endnote>
  <w:endnote w:type="continuationNotice" w:id="1">
    <w:p w14:paraId="0E13B6C8" w14:textId="77777777" w:rsidR="003C1B1B" w:rsidRDefault="003C1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3313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2254F4" w14:textId="2070863C" w:rsidR="003C1B1B" w:rsidRPr="00FF63CB" w:rsidRDefault="003C1B1B" w:rsidP="00FF63CB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FF63CB">
          <w:rPr>
            <w:rFonts w:ascii="Arial" w:hAnsi="Arial" w:cs="Arial"/>
            <w:sz w:val="20"/>
            <w:szCs w:val="20"/>
          </w:rPr>
          <w:fldChar w:fldCharType="begin"/>
        </w:r>
        <w:r w:rsidRPr="00FF63CB">
          <w:rPr>
            <w:rFonts w:ascii="Arial" w:hAnsi="Arial" w:cs="Arial"/>
            <w:sz w:val="20"/>
            <w:szCs w:val="20"/>
          </w:rPr>
          <w:instrText>PAGE   \* MERGEFORMAT</w:instrText>
        </w:r>
        <w:r w:rsidRPr="00FF63CB">
          <w:rPr>
            <w:rFonts w:ascii="Arial" w:hAnsi="Arial" w:cs="Arial"/>
            <w:sz w:val="20"/>
            <w:szCs w:val="20"/>
          </w:rPr>
          <w:fldChar w:fldCharType="separate"/>
        </w:r>
        <w:r w:rsidR="005E656A">
          <w:rPr>
            <w:rFonts w:ascii="Arial" w:hAnsi="Arial" w:cs="Arial"/>
            <w:noProof/>
            <w:sz w:val="20"/>
            <w:szCs w:val="20"/>
          </w:rPr>
          <w:t>1</w:t>
        </w:r>
        <w:r w:rsidRPr="00FF63C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849F6" w14:textId="77777777" w:rsidR="003C1B1B" w:rsidRDefault="003C1B1B" w:rsidP="00C432AC">
      <w:pPr>
        <w:spacing w:after="0" w:line="240" w:lineRule="auto"/>
      </w:pPr>
      <w:r>
        <w:separator/>
      </w:r>
    </w:p>
  </w:footnote>
  <w:footnote w:type="continuationSeparator" w:id="0">
    <w:p w14:paraId="6A4BDEC2" w14:textId="77777777" w:rsidR="003C1B1B" w:rsidRDefault="003C1B1B" w:rsidP="00C432AC">
      <w:pPr>
        <w:spacing w:after="0" w:line="240" w:lineRule="auto"/>
      </w:pPr>
      <w:r>
        <w:continuationSeparator/>
      </w:r>
    </w:p>
  </w:footnote>
  <w:footnote w:type="continuationNotice" w:id="1">
    <w:p w14:paraId="500BF9FB" w14:textId="77777777" w:rsidR="003C1B1B" w:rsidRDefault="003C1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8854F" w14:textId="77B6FB51" w:rsidR="003C1B1B" w:rsidRDefault="003C1B1B" w:rsidP="00C646B4">
    <w:pPr>
      <w:pStyle w:val="Cabealho"/>
      <w:jc w:val="center"/>
    </w:pPr>
    <w:r w:rsidRPr="000D30D7">
      <w:rPr>
        <w:noProof/>
        <w:lang w:eastAsia="pt-BR"/>
      </w:rPr>
      <w:drawing>
        <wp:inline distT="0" distB="0" distL="0" distR="0" wp14:anchorId="0C4BE609" wp14:editId="62B292CF">
          <wp:extent cx="1833245" cy="542290"/>
          <wp:effectExtent l="0" t="0" r="0" b="0"/>
          <wp:docPr id="2" name="Imagem 2" descr="S:\EPE-SEGOV\logoGov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:\EPE-SEGOV\logoGovEst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EF6C4" w14:textId="77777777" w:rsidR="003C1B1B" w:rsidRDefault="003C1B1B" w:rsidP="00C646B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3C2ECF"/>
    <w:multiLevelType w:val="hybridMultilevel"/>
    <w:tmpl w:val="584A5CF4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multilevel"/>
    <w:tmpl w:val="968C0B78"/>
    <w:name w:val="WW8Num17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spacing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580"/>
        </w:tabs>
        <w:ind w:left="1580" w:hanging="680"/>
      </w:pPr>
      <w:rPr>
        <w:rFonts w:cs="Times New Roman" w:hint="eastAsia"/>
        <w:b/>
        <w:i w:val="0"/>
        <w:spacing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eastAsia"/>
        <w:b/>
        <w:i w:val="0"/>
        <w:spacing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eastAsia"/>
        <w:spacing w:val="0"/>
      </w:rPr>
    </w:lvl>
    <w:lvl w:ilvl="4">
      <w:start w:val="1"/>
      <w:numFmt w:val="decimal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eastAsia"/>
        <w:spacing w:val="0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eastAsia"/>
        <w:spacing w:val="0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eastAsia"/>
        <w:spacing w:val="0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eastAsia"/>
        <w:spacing w:val="0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eastAsia"/>
        <w:spacing w:val="0"/>
      </w:rPr>
    </w:lvl>
  </w:abstractNum>
  <w:abstractNum w:abstractNumId="2" w15:restartNumberingAfterBreak="0">
    <w:nsid w:val="0000006B"/>
    <w:multiLevelType w:val="multilevel"/>
    <w:tmpl w:val="0000006B"/>
    <w:name w:val="WW8Num135"/>
    <w:lvl w:ilvl="0">
      <w:start w:val="1"/>
      <w:numFmt w:val="decimal"/>
      <w:pStyle w:val="Level4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b/>
        <w:i w:val="0"/>
        <w:sz w:val="21"/>
        <w:lang w:val="pt-BR"/>
      </w:rPr>
    </w:lvl>
    <w:lvl w:ilvl="2">
      <w:start w:val="1"/>
      <w:numFmt w:val="decimal"/>
      <w:lvlText w:val="%1.%2.%3"/>
      <w:lvlJc w:val="left"/>
      <w:pPr>
        <w:tabs>
          <w:tab w:val="num" w:pos="2054"/>
        </w:tabs>
        <w:ind w:left="2054" w:hanging="794"/>
      </w:pPr>
      <w:rPr>
        <w:b/>
        <w:i w:val="0"/>
        <w:sz w:val="17"/>
        <w:lang w:val="pt-BR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lang w:val="pt-P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suff w:val="nothing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suff w:val="nothing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" w15:restartNumberingAfterBreak="0">
    <w:nsid w:val="0024009A"/>
    <w:multiLevelType w:val="multilevel"/>
    <w:tmpl w:val="819A712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E3E6B"/>
    <w:multiLevelType w:val="multilevel"/>
    <w:tmpl w:val="0556F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032F6316"/>
    <w:multiLevelType w:val="multilevel"/>
    <w:tmpl w:val="7E7CFD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036C6B05"/>
    <w:multiLevelType w:val="multilevel"/>
    <w:tmpl w:val="5CDE13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3A75840"/>
    <w:multiLevelType w:val="multilevel"/>
    <w:tmpl w:val="979E2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650AB6"/>
    <w:multiLevelType w:val="multilevel"/>
    <w:tmpl w:val="163A32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69A7BA0"/>
    <w:multiLevelType w:val="multilevel"/>
    <w:tmpl w:val="1E9ED91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7433FFB"/>
    <w:multiLevelType w:val="multilevel"/>
    <w:tmpl w:val="7F1A8DA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07A5022C"/>
    <w:multiLevelType w:val="multilevel"/>
    <w:tmpl w:val="012E8CD4"/>
    <w:lvl w:ilvl="0">
      <w:start w:val="19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1" w:hanging="78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350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8" w:hanging="1800"/>
      </w:pPr>
      <w:rPr>
        <w:rFonts w:hint="default"/>
      </w:rPr>
    </w:lvl>
  </w:abstractNum>
  <w:abstractNum w:abstractNumId="12" w15:restartNumberingAfterBreak="0">
    <w:nsid w:val="0A174D5F"/>
    <w:multiLevelType w:val="multilevel"/>
    <w:tmpl w:val="E44CEFF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580"/>
        </w:tabs>
        <w:ind w:left="15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0A3F41A2"/>
    <w:multiLevelType w:val="multilevel"/>
    <w:tmpl w:val="F8E0654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A7560C8"/>
    <w:multiLevelType w:val="multilevel"/>
    <w:tmpl w:val="68DA0A3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0C48645C"/>
    <w:multiLevelType w:val="hybridMultilevel"/>
    <w:tmpl w:val="C994B682"/>
    <w:lvl w:ilvl="0" w:tplc="DC100A34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D51AC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AA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561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29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E5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AB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C9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40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800BD7"/>
    <w:multiLevelType w:val="hybridMultilevel"/>
    <w:tmpl w:val="DE947422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0E160AD3"/>
    <w:multiLevelType w:val="multilevel"/>
    <w:tmpl w:val="A10CCE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  <w:szCs w:val="17"/>
      </w:rPr>
    </w:lvl>
    <w:lvl w:ilvl="3">
      <w:start w:val="1"/>
      <w:numFmt w:val="upperRoman"/>
      <w:lvlText w:val="%4."/>
      <w:lvlJc w:val="left"/>
      <w:pPr>
        <w:tabs>
          <w:tab w:val="num" w:pos="2722"/>
        </w:tabs>
        <w:ind w:left="2722" w:hanging="68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0E4F0F00"/>
    <w:multiLevelType w:val="multilevel"/>
    <w:tmpl w:val="3E941160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F15506B"/>
    <w:multiLevelType w:val="multilevel"/>
    <w:tmpl w:val="C93A578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0F3B02CB"/>
    <w:multiLevelType w:val="multilevel"/>
    <w:tmpl w:val="A114ECC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E37DC2"/>
    <w:multiLevelType w:val="hybridMultilevel"/>
    <w:tmpl w:val="F6B2AF96"/>
    <w:lvl w:ilvl="0" w:tplc="84041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4323D"/>
    <w:multiLevelType w:val="multilevel"/>
    <w:tmpl w:val="683AFBC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lowerRoman"/>
      <w:lvlText w:val="%2."/>
      <w:lvlJc w:val="right"/>
      <w:pPr>
        <w:tabs>
          <w:tab w:val="num" w:pos="1580"/>
        </w:tabs>
        <w:ind w:left="15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 w15:restartNumberingAfterBreak="0">
    <w:nsid w:val="140531BB"/>
    <w:multiLevelType w:val="multilevel"/>
    <w:tmpl w:val="2D3246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4" w15:restartNumberingAfterBreak="0">
    <w:nsid w:val="15006712"/>
    <w:multiLevelType w:val="multilevel"/>
    <w:tmpl w:val="2EF012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  <w:szCs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5" w15:restartNumberingAfterBreak="0">
    <w:nsid w:val="173574CD"/>
    <w:multiLevelType w:val="singleLevel"/>
    <w:tmpl w:val="B724781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</w:abstractNum>
  <w:abstractNum w:abstractNumId="26" w15:restartNumberingAfterBreak="0">
    <w:nsid w:val="1759793D"/>
    <w:multiLevelType w:val="hybridMultilevel"/>
    <w:tmpl w:val="0178D61C"/>
    <w:lvl w:ilvl="0" w:tplc="CD22294E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18617168"/>
    <w:multiLevelType w:val="multilevel"/>
    <w:tmpl w:val="D49C04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8" w15:restartNumberingAfterBreak="0">
    <w:nsid w:val="190A3A74"/>
    <w:multiLevelType w:val="multilevel"/>
    <w:tmpl w:val="DB34E9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C4650DD"/>
    <w:multiLevelType w:val="multilevel"/>
    <w:tmpl w:val="E02C9E6A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1CAF15B4"/>
    <w:multiLevelType w:val="multilevel"/>
    <w:tmpl w:val="ABE85EA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DFC7D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EF42800"/>
    <w:multiLevelType w:val="hybridMultilevel"/>
    <w:tmpl w:val="189428F4"/>
    <w:lvl w:ilvl="0" w:tplc="6DBAFB46">
      <w:start w:val="1"/>
      <w:numFmt w:val="lowerRoman"/>
      <w:pStyle w:val="bullet2"/>
      <w:lvlText w:val="(%1)"/>
      <w:lvlJc w:val="left"/>
      <w:pPr>
        <w:tabs>
          <w:tab w:val="num" w:pos="1247"/>
        </w:tabs>
        <w:ind w:left="1247" w:hanging="680"/>
      </w:pPr>
      <w:rPr>
        <w:rFonts w:asciiTheme="minorHAnsi" w:eastAsia="Times New Roman" w:hAnsiTheme="minorHAnsi" w:cstheme="minorHAnsi"/>
      </w:rPr>
    </w:lvl>
    <w:lvl w:ilvl="1" w:tplc="0A3CE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41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CD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00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103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3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CD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B4E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C8667D"/>
    <w:multiLevelType w:val="multilevel"/>
    <w:tmpl w:val="5CDE13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2CD417C"/>
    <w:multiLevelType w:val="multilevel"/>
    <w:tmpl w:val="EEB07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5" w15:restartNumberingAfterBreak="0">
    <w:nsid w:val="2430002F"/>
    <w:multiLevelType w:val="multilevel"/>
    <w:tmpl w:val="89784DB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6" w15:restartNumberingAfterBreak="0">
    <w:nsid w:val="24CD08C4"/>
    <w:multiLevelType w:val="multilevel"/>
    <w:tmpl w:val="EE943D1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upperRoman"/>
      <w:lvlText w:val="%4."/>
      <w:lvlJc w:val="left"/>
      <w:pPr>
        <w:tabs>
          <w:tab w:val="num" w:pos="2722"/>
        </w:tabs>
        <w:ind w:left="2722" w:hanging="681"/>
      </w:pPr>
      <w:rPr>
        <w:rFonts w:hint="default"/>
        <w:sz w:val="17"/>
        <w:szCs w:val="17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7" w15:restartNumberingAfterBreak="0">
    <w:nsid w:val="25515F54"/>
    <w:multiLevelType w:val="multilevel"/>
    <w:tmpl w:val="19784ED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lowerRoman"/>
      <w:lvlText w:val="%2."/>
      <w:lvlJc w:val="right"/>
      <w:pPr>
        <w:tabs>
          <w:tab w:val="num" w:pos="1580"/>
        </w:tabs>
        <w:ind w:left="15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8" w15:restartNumberingAfterBreak="0">
    <w:nsid w:val="281902C0"/>
    <w:multiLevelType w:val="multilevel"/>
    <w:tmpl w:val="BEDC8D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580"/>
        </w:tabs>
        <w:ind w:left="15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9" w15:restartNumberingAfterBreak="0">
    <w:nsid w:val="2A5D731E"/>
    <w:multiLevelType w:val="hybridMultilevel"/>
    <w:tmpl w:val="3274F812"/>
    <w:lvl w:ilvl="0" w:tplc="72C447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C4E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EDA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09F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EF3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0DC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0E2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E51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E99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C669D7"/>
    <w:multiLevelType w:val="multilevel"/>
    <w:tmpl w:val="14F8D7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 w15:restartNumberingAfterBreak="0">
    <w:nsid w:val="2D012836"/>
    <w:multiLevelType w:val="multilevel"/>
    <w:tmpl w:val="3D54323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  <w:szCs w:val="17"/>
      </w:rPr>
    </w:lvl>
    <w:lvl w:ilvl="3">
      <w:start w:val="1"/>
      <w:numFmt w:val="upperRoman"/>
      <w:lvlText w:val="%4."/>
      <w:lvlJc w:val="left"/>
      <w:pPr>
        <w:tabs>
          <w:tab w:val="num" w:pos="2722"/>
        </w:tabs>
        <w:ind w:left="2722" w:hanging="68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2" w15:restartNumberingAfterBreak="0">
    <w:nsid w:val="2E442149"/>
    <w:multiLevelType w:val="multilevel"/>
    <w:tmpl w:val="AD1445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3" w15:restartNumberingAfterBreak="0">
    <w:nsid w:val="34705D16"/>
    <w:multiLevelType w:val="singleLevel"/>
    <w:tmpl w:val="A9DE35FE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 w:val="0"/>
        <w:i w:val="0"/>
        <w:sz w:val="20"/>
      </w:rPr>
    </w:lvl>
  </w:abstractNum>
  <w:abstractNum w:abstractNumId="44" w15:restartNumberingAfterBreak="0">
    <w:nsid w:val="349C11AB"/>
    <w:multiLevelType w:val="multilevel"/>
    <w:tmpl w:val="4D809C5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3"/>
      <w:numFmt w:val="upperRoman"/>
      <w:lvlText w:val="%4."/>
      <w:lvlJc w:val="left"/>
      <w:pPr>
        <w:tabs>
          <w:tab w:val="num" w:pos="2722"/>
        </w:tabs>
        <w:ind w:left="2722" w:hanging="681"/>
      </w:pPr>
      <w:rPr>
        <w:rFonts w:hint="default"/>
        <w:sz w:val="17"/>
        <w:szCs w:val="17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5" w15:restartNumberingAfterBreak="0">
    <w:nsid w:val="34D51F0A"/>
    <w:multiLevelType w:val="hybridMultilevel"/>
    <w:tmpl w:val="128CD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1D562F"/>
    <w:multiLevelType w:val="multilevel"/>
    <w:tmpl w:val="3842CC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6132D39"/>
    <w:multiLevelType w:val="multilevel"/>
    <w:tmpl w:val="BF14F20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8" w15:restartNumberingAfterBreak="0">
    <w:nsid w:val="37C008C7"/>
    <w:multiLevelType w:val="multilevel"/>
    <w:tmpl w:val="F8E06542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E762CC"/>
    <w:multiLevelType w:val="multilevel"/>
    <w:tmpl w:val="1BCA58D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0" w15:restartNumberingAfterBreak="0">
    <w:nsid w:val="38945326"/>
    <w:multiLevelType w:val="multilevel"/>
    <w:tmpl w:val="341C77F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righ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Letter"/>
      <w:lvlText w:val="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1" w15:restartNumberingAfterBreak="0">
    <w:nsid w:val="397C046F"/>
    <w:multiLevelType w:val="multilevel"/>
    <w:tmpl w:val="9594CAA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3A0C0BBC"/>
    <w:multiLevelType w:val="multilevel"/>
    <w:tmpl w:val="98D831D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3" w15:restartNumberingAfterBreak="0">
    <w:nsid w:val="3A20248F"/>
    <w:multiLevelType w:val="multilevel"/>
    <w:tmpl w:val="7D1AC632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385E3E"/>
    <w:multiLevelType w:val="hybridMultilevel"/>
    <w:tmpl w:val="54BE66E4"/>
    <w:lvl w:ilvl="0" w:tplc="CB1451F4">
      <w:start w:val="1"/>
      <w:numFmt w:val="upperRoman"/>
      <w:lvlText w:val="%1."/>
      <w:lvlJc w:val="left"/>
      <w:pPr>
        <w:ind w:left="2249" w:hanging="792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650E3466">
      <w:numFmt w:val="bullet"/>
      <w:lvlText w:val="•"/>
      <w:lvlJc w:val="left"/>
      <w:pPr>
        <w:ind w:left="2948" w:hanging="792"/>
      </w:pPr>
      <w:rPr>
        <w:rFonts w:hint="default"/>
        <w:lang w:val="pt-BR" w:eastAsia="pt-BR" w:bidi="pt-BR"/>
      </w:rPr>
    </w:lvl>
    <w:lvl w:ilvl="2" w:tplc="AC7C8192">
      <w:numFmt w:val="bullet"/>
      <w:lvlText w:val="•"/>
      <w:lvlJc w:val="left"/>
      <w:pPr>
        <w:ind w:left="3657" w:hanging="792"/>
      </w:pPr>
      <w:rPr>
        <w:rFonts w:hint="default"/>
        <w:lang w:val="pt-BR" w:eastAsia="pt-BR" w:bidi="pt-BR"/>
      </w:rPr>
    </w:lvl>
    <w:lvl w:ilvl="3" w:tplc="35DA49EE">
      <w:numFmt w:val="bullet"/>
      <w:lvlText w:val="•"/>
      <w:lvlJc w:val="left"/>
      <w:pPr>
        <w:ind w:left="4365" w:hanging="792"/>
      </w:pPr>
      <w:rPr>
        <w:rFonts w:hint="default"/>
        <w:lang w:val="pt-BR" w:eastAsia="pt-BR" w:bidi="pt-BR"/>
      </w:rPr>
    </w:lvl>
    <w:lvl w:ilvl="4" w:tplc="A8A8CB5A">
      <w:numFmt w:val="bullet"/>
      <w:lvlText w:val="•"/>
      <w:lvlJc w:val="left"/>
      <w:pPr>
        <w:ind w:left="5074" w:hanging="792"/>
      </w:pPr>
      <w:rPr>
        <w:rFonts w:hint="default"/>
        <w:lang w:val="pt-BR" w:eastAsia="pt-BR" w:bidi="pt-BR"/>
      </w:rPr>
    </w:lvl>
    <w:lvl w:ilvl="5" w:tplc="B30A3C38">
      <w:numFmt w:val="bullet"/>
      <w:lvlText w:val="•"/>
      <w:lvlJc w:val="left"/>
      <w:pPr>
        <w:ind w:left="5783" w:hanging="792"/>
      </w:pPr>
      <w:rPr>
        <w:rFonts w:hint="default"/>
        <w:lang w:val="pt-BR" w:eastAsia="pt-BR" w:bidi="pt-BR"/>
      </w:rPr>
    </w:lvl>
    <w:lvl w:ilvl="6" w:tplc="AFF249D6">
      <w:numFmt w:val="bullet"/>
      <w:lvlText w:val="•"/>
      <w:lvlJc w:val="left"/>
      <w:pPr>
        <w:ind w:left="6491" w:hanging="792"/>
      </w:pPr>
      <w:rPr>
        <w:rFonts w:hint="default"/>
        <w:lang w:val="pt-BR" w:eastAsia="pt-BR" w:bidi="pt-BR"/>
      </w:rPr>
    </w:lvl>
    <w:lvl w:ilvl="7" w:tplc="0C92A75C">
      <w:numFmt w:val="bullet"/>
      <w:lvlText w:val="•"/>
      <w:lvlJc w:val="left"/>
      <w:pPr>
        <w:ind w:left="7200" w:hanging="792"/>
      </w:pPr>
      <w:rPr>
        <w:rFonts w:hint="default"/>
        <w:lang w:val="pt-BR" w:eastAsia="pt-BR" w:bidi="pt-BR"/>
      </w:rPr>
    </w:lvl>
    <w:lvl w:ilvl="8" w:tplc="F6CC96EC">
      <w:numFmt w:val="bullet"/>
      <w:lvlText w:val="•"/>
      <w:lvlJc w:val="left"/>
      <w:pPr>
        <w:ind w:left="7909" w:hanging="792"/>
      </w:pPr>
      <w:rPr>
        <w:rFonts w:hint="default"/>
        <w:lang w:val="pt-BR" w:eastAsia="pt-BR" w:bidi="pt-BR"/>
      </w:rPr>
    </w:lvl>
  </w:abstractNum>
  <w:abstractNum w:abstractNumId="55" w15:restartNumberingAfterBreak="0">
    <w:nsid w:val="41D71666"/>
    <w:multiLevelType w:val="multilevel"/>
    <w:tmpl w:val="01A2FF4E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6" w15:restartNumberingAfterBreak="0">
    <w:nsid w:val="420D2166"/>
    <w:multiLevelType w:val="multilevel"/>
    <w:tmpl w:val="80BC1F0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7" w15:restartNumberingAfterBreak="0">
    <w:nsid w:val="42807CB9"/>
    <w:multiLevelType w:val="multilevel"/>
    <w:tmpl w:val="30AE09A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8" w15:restartNumberingAfterBreak="0">
    <w:nsid w:val="43EA36C9"/>
    <w:multiLevelType w:val="multilevel"/>
    <w:tmpl w:val="16BEF0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righ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9" w15:restartNumberingAfterBreak="0">
    <w:nsid w:val="46556DEF"/>
    <w:multiLevelType w:val="multilevel"/>
    <w:tmpl w:val="A5E6D84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0" w15:restartNumberingAfterBreak="0">
    <w:nsid w:val="47B66484"/>
    <w:multiLevelType w:val="multilevel"/>
    <w:tmpl w:val="7D1AC632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C6A448A"/>
    <w:multiLevelType w:val="multilevel"/>
    <w:tmpl w:val="3842CC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DAE3FBA"/>
    <w:multiLevelType w:val="hybridMultilevel"/>
    <w:tmpl w:val="F2DA279A"/>
    <w:lvl w:ilvl="0" w:tplc="674400C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2A7C3C"/>
    <w:multiLevelType w:val="singleLevel"/>
    <w:tmpl w:val="B1F0D2AC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64" w15:restartNumberingAfterBreak="0">
    <w:nsid w:val="52E2788E"/>
    <w:multiLevelType w:val="hybridMultilevel"/>
    <w:tmpl w:val="88F473FE"/>
    <w:lvl w:ilvl="0" w:tplc="BC6898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5" w15:restartNumberingAfterBreak="0">
    <w:nsid w:val="54D24288"/>
    <w:multiLevelType w:val="multilevel"/>
    <w:tmpl w:val="6AEC3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55A9058A"/>
    <w:multiLevelType w:val="hybridMultilevel"/>
    <w:tmpl w:val="5F7A5C52"/>
    <w:lvl w:ilvl="0" w:tplc="FFFFFFFF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E26FEF"/>
    <w:multiLevelType w:val="singleLevel"/>
    <w:tmpl w:val="E9EEFC04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</w:abstractNum>
  <w:abstractNum w:abstractNumId="68" w15:restartNumberingAfterBreak="0">
    <w:nsid w:val="58255E05"/>
    <w:multiLevelType w:val="multilevel"/>
    <w:tmpl w:val="665C3EE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i w:val="0"/>
        <w:lang w:val="pt-P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9" w15:restartNumberingAfterBreak="0">
    <w:nsid w:val="5AF711EC"/>
    <w:multiLevelType w:val="singleLevel"/>
    <w:tmpl w:val="2B26B2F6"/>
    <w:lvl w:ilvl="0">
      <w:start w:val="1"/>
      <w:numFmt w:val="lowerRoman"/>
      <w:pStyle w:val="roman1"/>
      <w:lvlText w:val="(%1)"/>
      <w:lvlJc w:val="left"/>
      <w:pPr>
        <w:tabs>
          <w:tab w:val="num" w:pos="1855"/>
        </w:tabs>
        <w:ind w:left="1702" w:hanging="567"/>
      </w:pPr>
      <w:rPr>
        <w:rFonts w:ascii="Arial" w:hAnsi="Arial" w:hint="default"/>
        <w:b w:val="0"/>
        <w:i w:val="0"/>
        <w:sz w:val="20"/>
      </w:rPr>
    </w:lvl>
  </w:abstractNum>
  <w:abstractNum w:abstractNumId="70" w15:restartNumberingAfterBreak="0">
    <w:nsid w:val="5B0F13DC"/>
    <w:multiLevelType w:val="hybridMultilevel"/>
    <w:tmpl w:val="32A68DD0"/>
    <w:lvl w:ilvl="0" w:tplc="785CF69A">
      <w:start w:val="1"/>
      <w:numFmt w:val="bullet"/>
      <w:pStyle w:val="Bullet30"/>
      <w:lvlText w:val="-"/>
      <w:lvlJc w:val="left"/>
      <w:pPr>
        <w:tabs>
          <w:tab w:val="num" w:pos="2007"/>
        </w:tabs>
        <w:ind w:left="2007" w:hanging="360"/>
      </w:pPr>
      <w:rPr>
        <w:rFonts w:ascii="Arial" w:hAnsi="Arial" w:hint="default"/>
      </w:rPr>
    </w:lvl>
    <w:lvl w:ilvl="1" w:tplc="2F44A68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120222F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E48F92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D12418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C4C66F3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08003A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3CA20A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8CDC36B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5B6916DF"/>
    <w:multiLevelType w:val="multilevel"/>
    <w:tmpl w:val="5CDE13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CB3008E"/>
    <w:multiLevelType w:val="hybridMultilevel"/>
    <w:tmpl w:val="BBC2B4DC"/>
    <w:lvl w:ilvl="0" w:tplc="D0667A34">
      <w:start w:val="1"/>
      <w:numFmt w:val="lowerRoman"/>
      <w:lvlText w:val="(%1)"/>
      <w:lvlJc w:val="left"/>
      <w:pPr>
        <w:ind w:left="1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3" w15:restartNumberingAfterBreak="0">
    <w:nsid w:val="5DC76227"/>
    <w:multiLevelType w:val="multilevel"/>
    <w:tmpl w:val="7D1AC632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DCE00D3"/>
    <w:multiLevelType w:val="multilevel"/>
    <w:tmpl w:val="15967022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40" w:hanging="1800"/>
      </w:pPr>
      <w:rPr>
        <w:rFonts w:hint="default"/>
      </w:rPr>
    </w:lvl>
  </w:abstractNum>
  <w:abstractNum w:abstractNumId="75" w15:restartNumberingAfterBreak="0">
    <w:nsid w:val="5EC45EE0"/>
    <w:multiLevelType w:val="multilevel"/>
    <w:tmpl w:val="25E0578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Letter"/>
      <w:lvlText w:val="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6" w15:restartNumberingAfterBreak="0">
    <w:nsid w:val="5FCB4379"/>
    <w:multiLevelType w:val="multilevel"/>
    <w:tmpl w:val="2CDC7D36"/>
    <w:lvl w:ilvl="0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6397685B"/>
    <w:multiLevelType w:val="multilevel"/>
    <w:tmpl w:val="5B8ED26E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78" w15:restartNumberingAfterBreak="0">
    <w:nsid w:val="65BB7CE9"/>
    <w:multiLevelType w:val="multilevel"/>
    <w:tmpl w:val="AE325F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7591366"/>
    <w:multiLevelType w:val="multilevel"/>
    <w:tmpl w:val="DB34E9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0" w15:restartNumberingAfterBreak="0">
    <w:nsid w:val="6A7978DC"/>
    <w:multiLevelType w:val="multilevel"/>
    <w:tmpl w:val="BB181B8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1" w15:restartNumberingAfterBreak="0">
    <w:nsid w:val="6A9A6F81"/>
    <w:multiLevelType w:val="hybridMultilevel"/>
    <w:tmpl w:val="E6C0E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1D1232"/>
    <w:multiLevelType w:val="multilevel"/>
    <w:tmpl w:val="2E60A8A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1"/>
        </w:tabs>
        <w:ind w:left="821" w:hanging="680"/>
      </w:pPr>
      <w:rPr>
        <w:rFonts w:ascii="Arial" w:hAnsi="Arial" w:cs="Arial" w:hint="default"/>
        <w:b/>
        <w:i w:val="0"/>
        <w:sz w:val="21"/>
        <w:lang w:val="pt-BR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54"/>
        </w:tabs>
        <w:ind w:left="2054" w:hanging="794"/>
      </w:pPr>
      <w:rPr>
        <w:rFonts w:hint="default"/>
        <w:b/>
        <w:i w:val="0"/>
        <w:sz w:val="17"/>
        <w:lang w:val="pt-BR"/>
      </w:rPr>
    </w:lvl>
    <w:lvl w:ilvl="3">
      <w:start w:val="1"/>
      <w:numFmt w:val="lowerRoman"/>
      <w:lvlText w:val="(%4)"/>
      <w:lvlJc w:val="left"/>
      <w:pPr>
        <w:tabs>
          <w:tab w:val="num" w:pos="2950"/>
        </w:tabs>
        <w:ind w:left="2950" w:hanging="681"/>
      </w:pPr>
      <w:rPr>
        <w:rFonts w:hint="default"/>
        <w:b w:val="0"/>
        <w:i w:val="0"/>
        <w:lang w:val="pt-BR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3" w15:restartNumberingAfterBreak="0">
    <w:nsid w:val="6C722EE1"/>
    <w:multiLevelType w:val="multilevel"/>
    <w:tmpl w:val="7D1AC632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CF53140"/>
    <w:multiLevelType w:val="hybridMultilevel"/>
    <w:tmpl w:val="B86217FE"/>
    <w:lvl w:ilvl="0" w:tplc="7098F45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D39746B"/>
    <w:multiLevelType w:val="multilevel"/>
    <w:tmpl w:val="83B40F6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6" w15:restartNumberingAfterBreak="0">
    <w:nsid w:val="6F7B0151"/>
    <w:multiLevelType w:val="multilevel"/>
    <w:tmpl w:val="B71055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7" w15:restartNumberingAfterBreak="0">
    <w:nsid w:val="71855EAD"/>
    <w:multiLevelType w:val="multilevel"/>
    <w:tmpl w:val="3842CC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4A547D"/>
    <w:multiLevelType w:val="multilevel"/>
    <w:tmpl w:val="2182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9" w15:restartNumberingAfterBreak="0">
    <w:nsid w:val="72A57B05"/>
    <w:multiLevelType w:val="multilevel"/>
    <w:tmpl w:val="ECB4707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90" w15:restartNumberingAfterBreak="0">
    <w:nsid w:val="72CF4FFF"/>
    <w:multiLevelType w:val="multilevel"/>
    <w:tmpl w:val="D446342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20"/>
        </w:tabs>
        <w:ind w:left="1220" w:hanging="680"/>
      </w:pPr>
      <w:rPr>
        <w:rFonts w:hint="default"/>
        <w:b/>
        <w:i w:val="0"/>
        <w:color w:val="auto"/>
        <w:sz w:val="21"/>
      </w:rPr>
    </w:lvl>
    <w:lvl w:ilvl="2">
      <w:start w:val="1"/>
      <w:numFmt w:val="upperRoman"/>
      <w:lvlText w:val="%3.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17"/>
        <w:szCs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  <w:sz w:val="17"/>
        <w:szCs w:val="17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1" w15:restartNumberingAfterBreak="0">
    <w:nsid w:val="766F5C28"/>
    <w:multiLevelType w:val="multilevel"/>
    <w:tmpl w:val="BD3EA1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6946AF0"/>
    <w:multiLevelType w:val="multilevel"/>
    <w:tmpl w:val="A8D0BB0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2"/>
        </w:tabs>
        <w:ind w:left="2212" w:hanging="794"/>
      </w:pPr>
      <w:rPr>
        <w:rFonts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3" w15:restartNumberingAfterBreak="0">
    <w:nsid w:val="77875388"/>
    <w:multiLevelType w:val="multilevel"/>
    <w:tmpl w:val="8DD83A1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8257A82"/>
    <w:multiLevelType w:val="hybridMultilevel"/>
    <w:tmpl w:val="2832851C"/>
    <w:lvl w:ilvl="0" w:tplc="674400C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694B9A"/>
    <w:multiLevelType w:val="multilevel"/>
    <w:tmpl w:val="C9925D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6" w15:restartNumberingAfterBreak="0">
    <w:nsid w:val="7BD90924"/>
    <w:multiLevelType w:val="multilevel"/>
    <w:tmpl w:val="E44CEFF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580"/>
        </w:tabs>
        <w:ind w:left="15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7" w15:restartNumberingAfterBreak="0">
    <w:nsid w:val="7D88222D"/>
    <w:multiLevelType w:val="multilevel"/>
    <w:tmpl w:val="B5C4B38C"/>
    <w:lvl w:ilvl="0">
      <w:start w:val="23"/>
      <w:numFmt w:val="decimal"/>
      <w:lvlText w:val="%1."/>
      <w:lvlJc w:val="left"/>
      <w:pPr>
        <w:ind w:left="480" w:hanging="480"/>
      </w:pPr>
      <w:rPr>
        <w:rFonts w:eastAsia="Arial Unicode MS" w:hint="default"/>
        <w:w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eastAsia="Arial Unicode MS" w:hint="default"/>
        <w:w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eastAsia="Arial Unicode MS" w:hint="default"/>
        <w:w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eastAsia="Arial Unicode MS" w:hint="default"/>
        <w:w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eastAsia="Arial Unicode MS" w:hint="default"/>
        <w:w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eastAsia="Arial Unicode MS" w:hint="default"/>
        <w:w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eastAsia="Arial Unicode MS" w:hint="default"/>
        <w:w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eastAsia="Arial Unicode MS" w:hint="default"/>
        <w:w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eastAsia="Arial Unicode MS" w:hint="default"/>
        <w:w w:val="0"/>
      </w:rPr>
    </w:lvl>
  </w:abstractNum>
  <w:abstractNum w:abstractNumId="98" w15:restartNumberingAfterBreak="0">
    <w:nsid w:val="7DD06376"/>
    <w:multiLevelType w:val="hybridMultilevel"/>
    <w:tmpl w:val="CFD230A6"/>
    <w:lvl w:ilvl="0" w:tplc="B670648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7818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F5D6BC8"/>
    <w:multiLevelType w:val="hybridMultilevel"/>
    <w:tmpl w:val="2F24FA8C"/>
    <w:lvl w:ilvl="0" w:tplc="83A48F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E48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61B44">
      <w:start w:val="22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07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6DC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04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26F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22C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E8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0"/>
  </w:num>
  <w:num w:numId="3">
    <w:abstractNumId w:val="82"/>
  </w:num>
  <w:num w:numId="4">
    <w:abstractNumId w:val="2"/>
  </w:num>
  <w:num w:numId="5">
    <w:abstractNumId w:val="67"/>
  </w:num>
  <w:num w:numId="6">
    <w:abstractNumId w:val="69"/>
  </w:num>
  <w:num w:numId="7">
    <w:abstractNumId w:val="15"/>
  </w:num>
  <w:num w:numId="8">
    <w:abstractNumId w:val="62"/>
  </w:num>
  <w:num w:numId="9">
    <w:abstractNumId w:val="5"/>
  </w:num>
  <w:num w:numId="10">
    <w:abstractNumId w:val="56"/>
  </w:num>
  <w:num w:numId="11">
    <w:abstractNumId w:val="50"/>
  </w:num>
  <w:num w:numId="12">
    <w:abstractNumId w:val="86"/>
  </w:num>
  <w:num w:numId="13">
    <w:abstractNumId w:val="66"/>
  </w:num>
  <w:num w:numId="14">
    <w:abstractNumId w:val="40"/>
  </w:num>
  <w:num w:numId="15">
    <w:abstractNumId w:val="58"/>
  </w:num>
  <w:num w:numId="16">
    <w:abstractNumId w:val="59"/>
  </w:num>
  <w:num w:numId="17">
    <w:abstractNumId w:val="42"/>
  </w:num>
  <w:num w:numId="18">
    <w:abstractNumId w:val="47"/>
  </w:num>
  <w:num w:numId="19">
    <w:abstractNumId w:val="49"/>
  </w:num>
  <w:num w:numId="20">
    <w:abstractNumId w:val="23"/>
  </w:num>
  <w:num w:numId="21">
    <w:abstractNumId w:val="36"/>
  </w:num>
  <w:num w:numId="22">
    <w:abstractNumId w:val="44"/>
  </w:num>
  <w:num w:numId="23">
    <w:abstractNumId w:val="41"/>
  </w:num>
  <w:num w:numId="24">
    <w:abstractNumId w:val="17"/>
  </w:num>
  <w:num w:numId="25">
    <w:abstractNumId w:val="24"/>
  </w:num>
  <w:num w:numId="26">
    <w:abstractNumId w:val="51"/>
  </w:num>
  <w:num w:numId="27">
    <w:abstractNumId w:val="75"/>
  </w:num>
  <w:num w:numId="28">
    <w:abstractNumId w:val="32"/>
  </w:num>
  <w:num w:numId="29">
    <w:abstractNumId w:val="1"/>
  </w:num>
  <w:num w:numId="30">
    <w:abstractNumId w:val="22"/>
  </w:num>
  <w:num w:numId="31">
    <w:abstractNumId w:val="63"/>
  </w:num>
  <w:num w:numId="32">
    <w:abstractNumId w:val="63"/>
    <w:lvlOverride w:ilvl="0">
      <w:startOverride w:val="1"/>
    </w:lvlOverride>
  </w:num>
  <w:num w:numId="3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4"/>
  </w:num>
  <w:num w:numId="36">
    <w:abstractNumId w:val="84"/>
  </w:num>
  <w:num w:numId="37">
    <w:abstractNumId w:val="45"/>
  </w:num>
  <w:num w:numId="38">
    <w:abstractNumId w:val="21"/>
  </w:num>
  <w:num w:numId="39">
    <w:abstractNumId w:val="96"/>
  </w:num>
  <w:num w:numId="40">
    <w:abstractNumId w:val="38"/>
  </w:num>
  <w:num w:numId="41">
    <w:abstractNumId w:val="99"/>
  </w:num>
  <w:num w:numId="42">
    <w:abstractNumId w:val="25"/>
  </w:num>
  <w:num w:numId="43">
    <w:abstractNumId w:val="4"/>
  </w:num>
  <w:num w:numId="44">
    <w:abstractNumId w:val="98"/>
  </w:num>
  <w:num w:numId="45">
    <w:abstractNumId w:val="8"/>
  </w:num>
  <w:num w:numId="46">
    <w:abstractNumId w:val="64"/>
  </w:num>
  <w:num w:numId="47">
    <w:abstractNumId w:val="89"/>
  </w:num>
  <w:num w:numId="48">
    <w:abstractNumId w:val="76"/>
  </w:num>
  <w:num w:numId="49">
    <w:abstractNumId w:val="43"/>
  </w:num>
  <w:num w:numId="50">
    <w:abstractNumId w:val="72"/>
  </w:num>
  <w:num w:numId="51">
    <w:abstractNumId w:val="88"/>
  </w:num>
  <w:num w:numId="52">
    <w:abstractNumId w:val="7"/>
  </w:num>
  <w:num w:numId="53">
    <w:abstractNumId w:val="34"/>
  </w:num>
  <w:num w:numId="54">
    <w:abstractNumId w:val="46"/>
  </w:num>
  <w:num w:numId="55">
    <w:abstractNumId w:val="87"/>
  </w:num>
  <w:num w:numId="56">
    <w:abstractNumId w:val="61"/>
  </w:num>
  <w:num w:numId="57">
    <w:abstractNumId w:val="28"/>
  </w:num>
  <w:num w:numId="58">
    <w:abstractNumId w:val="79"/>
  </w:num>
  <w:num w:numId="59">
    <w:abstractNumId w:val="78"/>
  </w:num>
  <w:num w:numId="60">
    <w:abstractNumId w:val="71"/>
  </w:num>
  <w:num w:numId="61">
    <w:abstractNumId w:val="33"/>
  </w:num>
  <w:num w:numId="62">
    <w:abstractNumId w:val="68"/>
  </w:num>
  <w:num w:numId="63">
    <w:abstractNumId w:val="6"/>
  </w:num>
  <w:num w:numId="64">
    <w:abstractNumId w:val="27"/>
  </w:num>
  <w:num w:numId="65">
    <w:abstractNumId w:val="9"/>
  </w:num>
  <w:num w:numId="66">
    <w:abstractNumId w:val="20"/>
  </w:num>
  <w:num w:numId="67">
    <w:abstractNumId w:val="19"/>
  </w:num>
  <w:num w:numId="68">
    <w:abstractNumId w:val="35"/>
  </w:num>
  <w:num w:numId="69">
    <w:abstractNumId w:val="57"/>
  </w:num>
  <w:num w:numId="70">
    <w:abstractNumId w:val="11"/>
  </w:num>
  <w:num w:numId="71">
    <w:abstractNumId w:val="29"/>
  </w:num>
  <w:num w:numId="72">
    <w:abstractNumId w:val="52"/>
  </w:num>
  <w:num w:numId="73">
    <w:abstractNumId w:val="3"/>
  </w:num>
  <w:num w:numId="74">
    <w:abstractNumId w:val="97"/>
  </w:num>
  <w:num w:numId="75">
    <w:abstractNumId w:val="14"/>
  </w:num>
  <w:num w:numId="76">
    <w:abstractNumId w:val="93"/>
  </w:num>
  <w:num w:numId="77">
    <w:abstractNumId w:val="10"/>
  </w:num>
  <w:num w:numId="78">
    <w:abstractNumId w:val="48"/>
  </w:num>
  <w:num w:numId="79">
    <w:abstractNumId w:val="13"/>
  </w:num>
  <w:num w:numId="80">
    <w:abstractNumId w:val="18"/>
  </w:num>
  <w:num w:numId="81">
    <w:abstractNumId w:val="73"/>
  </w:num>
  <w:num w:numId="82">
    <w:abstractNumId w:val="83"/>
  </w:num>
  <w:num w:numId="83">
    <w:abstractNumId w:val="53"/>
  </w:num>
  <w:num w:numId="84">
    <w:abstractNumId w:val="60"/>
  </w:num>
  <w:num w:numId="85">
    <w:abstractNumId w:val="55"/>
  </w:num>
  <w:num w:numId="86">
    <w:abstractNumId w:val="77"/>
  </w:num>
  <w:num w:numId="87">
    <w:abstractNumId w:val="74"/>
  </w:num>
  <w:num w:numId="88">
    <w:abstractNumId w:val="80"/>
  </w:num>
  <w:num w:numId="89">
    <w:abstractNumId w:val="54"/>
  </w:num>
  <w:num w:numId="90">
    <w:abstractNumId w:val="31"/>
  </w:num>
  <w:num w:numId="91">
    <w:abstractNumId w:val="65"/>
  </w:num>
  <w:num w:numId="92">
    <w:abstractNumId w:val="39"/>
  </w:num>
  <w:num w:numId="93">
    <w:abstractNumId w:val="100"/>
  </w:num>
  <w:num w:numId="94">
    <w:abstractNumId w:val="81"/>
  </w:num>
  <w:num w:numId="95">
    <w:abstractNumId w:val="26"/>
  </w:num>
  <w:num w:numId="96">
    <w:abstractNumId w:val="30"/>
  </w:num>
  <w:num w:numId="97">
    <w:abstractNumId w:val="30"/>
  </w:num>
  <w:num w:numId="98">
    <w:abstractNumId w:val="30"/>
  </w:num>
  <w:num w:numId="99">
    <w:abstractNumId w:val="30"/>
  </w:num>
  <w:num w:numId="100">
    <w:abstractNumId w:val="30"/>
  </w:num>
  <w:num w:numId="101">
    <w:abstractNumId w:val="30"/>
  </w:num>
  <w:num w:numId="102">
    <w:abstractNumId w:val="30"/>
  </w:num>
  <w:num w:numId="103">
    <w:abstractNumId w:val="37"/>
  </w:num>
  <w:num w:numId="104">
    <w:abstractNumId w:val="30"/>
  </w:num>
  <w:num w:numId="105">
    <w:abstractNumId w:val="85"/>
  </w:num>
  <w:num w:numId="106">
    <w:abstractNumId w:val="92"/>
  </w:num>
  <w:num w:numId="107">
    <w:abstractNumId w:val="2"/>
  </w:num>
  <w:num w:numId="108">
    <w:abstractNumId w:val="95"/>
  </w:num>
  <w:num w:numId="109">
    <w:abstractNumId w:val="2"/>
  </w:num>
  <w:num w:numId="110">
    <w:abstractNumId w:val="16"/>
  </w:num>
  <w:num w:numId="111">
    <w:abstractNumId w:val="91"/>
  </w:num>
  <w:num w:numId="112">
    <w:abstractNumId w:val="90"/>
  </w:num>
  <w:num w:numId="113">
    <w:abstractNumId w:val="2"/>
  </w:num>
  <w:num w:numId="114">
    <w:abstractNumId w:val="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75"/>
    <w:rsid w:val="00004D8D"/>
    <w:rsid w:val="00011C68"/>
    <w:rsid w:val="000173CF"/>
    <w:rsid w:val="00024F14"/>
    <w:rsid w:val="00031282"/>
    <w:rsid w:val="000338B7"/>
    <w:rsid w:val="00033D47"/>
    <w:rsid w:val="00037FEA"/>
    <w:rsid w:val="00040209"/>
    <w:rsid w:val="00041E2E"/>
    <w:rsid w:val="00045ABB"/>
    <w:rsid w:val="0004752C"/>
    <w:rsid w:val="00050195"/>
    <w:rsid w:val="000515CB"/>
    <w:rsid w:val="00052064"/>
    <w:rsid w:val="0005304D"/>
    <w:rsid w:val="00053589"/>
    <w:rsid w:val="000549C2"/>
    <w:rsid w:val="0005500A"/>
    <w:rsid w:val="00073AD9"/>
    <w:rsid w:val="00073E98"/>
    <w:rsid w:val="00074043"/>
    <w:rsid w:val="000746DE"/>
    <w:rsid w:val="00077546"/>
    <w:rsid w:val="000823C9"/>
    <w:rsid w:val="0009154B"/>
    <w:rsid w:val="00094E08"/>
    <w:rsid w:val="000A35B5"/>
    <w:rsid w:val="000A5B7C"/>
    <w:rsid w:val="000A65D4"/>
    <w:rsid w:val="000A7CF9"/>
    <w:rsid w:val="000B3A99"/>
    <w:rsid w:val="000B3F11"/>
    <w:rsid w:val="000B5DE0"/>
    <w:rsid w:val="000B6959"/>
    <w:rsid w:val="000C0245"/>
    <w:rsid w:val="000C2D50"/>
    <w:rsid w:val="000C717E"/>
    <w:rsid w:val="000C7987"/>
    <w:rsid w:val="000D026F"/>
    <w:rsid w:val="000D0CBF"/>
    <w:rsid w:val="000D30D7"/>
    <w:rsid w:val="000D33A5"/>
    <w:rsid w:val="000E155A"/>
    <w:rsid w:val="000E221D"/>
    <w:rsid w:val="000E2D07"/>
    <w:rsid w:val="000E3A9F"/>
    <w:rsid w:val="000E4F00"/>
    <w:rsid w:val="000E67AE"/>
    <w:rsid w:val="000F06CF"/>
    <w:rsid w:val="000F2B7D"/>
    <w:rsid w:val="000F5BC6"/>
    <w:rsid w:val="001015FA"/>
    <w:rsid w:val="00103F35"/>
    <w:rsid w:val="001076D8"/>
    <w:rsid w:val="001101C9"/>
    <w:rsid w:val="00113FA6"/>
    <w:rsid w:val="00120012"/>
    <w:rsid w:val="00120772"/>
    <w:rsid w:val="001264C8"/>
    <w:rsid w:val="00130B24"/>
    <w:rsid w:val="00130F87"/>
    <w:rsid w:val="0013398F"/>
    <w:rsid w:val="00150301"/>
    <w:rsid w:val="001506DD"/>
    <w:rsid w:val="001507EA"/>
    <w:rsid w:val="00151EE6"/>
    <w:rsid w:val="0015232C"/>
    <w:rsid w:val="00153A9B"/>
    <w:rsid w:val="00153FE6"/>
    <w:rsid w:val="00164A08"/>
    <w:rsid w:val="00176976"/>
    <w:rsid w:val="0017751F"/>
    <w:rsid w:val="00180915"/>
    <w:rsid w:val="001907D0"/>
    <w:rsid w:val="00197FDF"/>
    <w:rsid w:val="001A5FF6"/>
    <w:rsid w:val="001A720E"/>
    <w:rsid w:val="001B07FC"/>
    <w:rsid w:val="001B2D3A"/>
    <w:rsid w:val="001B3239"/>
    <w:rsid w:val="001B38A0"/>
    <w:rsid w:val="001B6D61"/>
    <w:rsid w:val="001C4A8B"/>
    <w:rsid w:val="001D4595"/>
    <w:rsid w:val="001D692E"/>
    <w:rsid w:val="001D6FA8"/>
    <w:rsid w:val="001D774E"/>
    <w:rsid w:val="001E32EE"/>
    <w:rsid w:val="001E5098"/>
    <w:rsid w:val="001F67B8"/>
    <w:rsid w:val="002006EF"/>
    <w:rsid w:val="00220454"/>
    <w:rsid w:val="0022260D"/>
    <w:rsid w:val="0022404E"/>
    <w:rsid w:val="00231861"/>
    <w:rsid w:val="002324C2"/>
    <w:rsid w:val="0023390E"/>
    <w:rsid w:val="0023571D"/>
    <w:rsid w:val="00240408"/>
    <w:rsid w:val="0024246B"/>
    <w:rsid w:val="002426E4"/>
    <w:rsid w:val="00244B69"/>
    <w:rsid w:val="00245B30"/>
    <w:rsid w:val="00250AD1"/>
    <w:rsid w:val="00251C99"/>
    <w:rsid w:val="00262290"/>
    <w:rsid w:val="0026743B"/>
    <w:rsid w:val="0027133B"/>
    <w:rsid w:val="00272D03"/>
    <w:rsid w:val="0027726B"/>
    <w:rsid w:val="00282FD5"/>
    <w:rsid w:val="00286D9A"/>
    <w:rsid w:val="0029289A"/>
    <w:rsid w:val="00296344"/>
    <w:rsid w:val="002A0090"/>
    <w:rsid w:val="002A0CC5"/>
    <w:rsid w:val="002A22F7"/>
    <w:rsid w:val="002B3592"/>
    <w:rsid w:val="002B3A27"/>
    <w:rsid w:val="002C1801"/>
    <w:rsid w:val="002C2A74"/>
    <w:rsid w:val="002C43D1"/>
    <w:rsid w:val="002D294E"/>
    <w:rsid w:val="002D5CEB"/>
    <w:rsid w:val="002E5317"/>
    <w:rsid w:val="002F287B"/>
    <w:rsid w:val="002F2C33"/>
    <w:rsid w:val="002F7416"/>
    <w:rsid w:val="003059BD"/>
    <w:rsid w:val="00331649"/>
    <w:rsid w:val="00343228"/>
    <w:rsid w:val="00344BF7"/>
    <w:rsid w:val="0034561E"/>
    <w:rsid w:val="00346491"/>
    <w:rsid w:val="00347FA6"/>
    <w:rsid w:val="003548E9"/>
    <w:rsid w:val="00360F24"/>
    <w:rsid w:val="00361027"/>
    <w:rsid w:val="003619BF"/>
    <w:rsid w:val="00361D8B"/>
    <w:rsid w:val="0036205D"/>
    <w:rsid w:val="00363254"/>
    <w:rsid w:val="00370D06"/>
    <w:rsid w:val="00373FC2"/>
    <w:rsid w:val="0037571C"/>
    <w:rsid w:val="0038286B"/>
    <w:rsid w:val="00391967"/>
    <w:rsid w:val="00393B46"/>
    <w:rsid w:val="00396BCF"/>
    <w:rsid w:val="003A1F30"/>
    <w:rsid w:val="003A3185"/>
    <w:rsid w:val="003A3B59"/>
    <w:rsid w:val="003B1B2C"/>
    <w:rsid w:val="003B1F55"/>
    <w:rsid w:val="003B265A"/>
    <w:rsid w:val="003C1B1B"/>
    <w:rsid w:val="003C645D"/>
    <w:rsid w:val="003D24C8"/>
    <w:rsid w:val="003D483D"/>
    <w:rsid w:val="003D7C88"/>
    <w:rsid w:val="003E20F7"/>
    <w:rsid w:val="003F1901"/>
    <w:rsid w:val="003F3457"/>
    <w:rsid w:val="003F371C"/>
    <w:rsid w:val="003F500A"/>
    <w:rsid w:val="003F727F"/>
    <w:rsid w:val="00410575"/>
    <w:rsid w:val="004132C6"/>
    <w:rsid w:val="004141DF"/>
    <w:rsid w:val="00414D66"/>
    <w:rsid w:val="00416669"/>
    <w:rsid w:val="004173D1"/>
    <w:rsid w:val="0042240D"/>
    <w:rsid w:val="004232A6"/>
    <w:rsid w:val="00424092"/>
    <w:rsid w:val="00430A02"/>
    <w:rsid w:val="00437977"/>
    <w:rsid w:val="00437C8E"/>
    <w:rsid w:val="00446393"/>
    <w:rsid w:val="00446669"/>
    <w:rsid w:val="004474DC"/>
    <w:rsid w:val="00453AC8"/>
    <w:rsid w:val="004563E9"/>
    <w:rsid w:val="004600E1"/>
    <w:rsid w:val="0046109E"/>
    <w:rsid w:val="00463D42"/>
    <w:rsid w:val="00465DB1"/>
    <w:rsid w:val="00465E4A"/>
    <w:rsid w:val="00472E24"/>
    <w:rsid w:val="00482BBD"/>
    <w:rsid w:val="00483839"/>
    <w:rsid w:val="00487BAF"/>
    <w:rsid w:val="004A051B"/>
    <w:rsid w:val="004A2A0B"/>
    <w:rsid w:val="004A5378"/>
    <w:rsid w:val="004A6E21"/>
    <w:rsid w:val="004B0BFD"/>
    <w:rsid w:val="004B59F5"/>
    <w:rsid w:val="004C65A8"/>
    <w:rsid w:val="004C6713"/>
    <w:rsid w:val="004C6BE7"/>
    <w:rsid w:val="004D4685"/>
    <w:rsid w:val="004D5ACB"/>
    <w:rsid w:val="004D6D32"/>
    <w:rsid w:val="004E2A59"/>
    <w:rsid w:val="004E43A1"/>
    <w:rsid w:val="004F2538"/>
    <w:rsid w:val="004F300B"/>
    <w:rsid w:val="004F65FE"/>
    <w:rsid w:val="004F68BB"/>
    <w:rsid w:val="004F6905"/>
    <w:rsid w:val="005067F1"/>
    <w:rsid w:val="005120A0"/>
    <w:rsid w:val="00512415"/>
    <w:rsid w:val="00512730"/>
    <w:rsid w:val="0052280B"/>
    <w:rsid w:val="0052534A"/>
    <w:rsid w:val="005257EF"/>
    <w:rsid w:val="00526983"/>
    <w:rsid w:val="005311B6"/>
    <w:rsid w:val="00535DA0"/>
    <w:rsid w:val="005414EC"/>
    <w:rsid w:val="00541C63"/>
    <w:rsid w:val="00542C2E"/>
    <w:rsid w:val="005448C7"/>
    <w:rsid w:val="005468C5"/>
    <w:rsid w:val="00550849"/>
    <w:rsid w:val="005543CB"/>
    <w:rsid w:val="00563E51"/>
    <w:rsid w:val="0056438E"/>
    <w:rsid w:val="00567DEE"/>
    <w:rsid w:val="0058544D"/>
    <w:rsid w:val="00585D16"/>
    <w:rsid w:val="005944DB"/>
    <w:rsid w:val="005951DB"/>
    <w:rsid w:val="005A310E"/>
    <w:rsid w:val="005A4511"/>
    <w:rsid w:val="005A5945"/>
    <w:rsid w:val="005B3210"/>
    <w:rsid w:val="005B6090"/>
    <w:rsid w:val="005B6CA9"/>
    <w:rsid w:val="005C225B"/>
    <w:rsid w:val="005C35D2"/>
    <w:rsid w:val="005C4075"/>
    <w:rsid w:val="005C655C"/>
    <w:rsid w:val="005D36FD"/>
    <w:rsid w:val="005D3D9E"/>
    <w:rsid w:val="005D4729"/>
    <w:rsid w:val="005D522A"/>
    <w:rsid w:val="005D56D8"/>
    <w:rsid w:val="005D69CB"/>
    <w:rsid w:val="005E3639"/>
    <w:rsid w:val="005E656A"/>
    <w:rsid w:val="005E6E06"/>
    <w:rsid w:val="005E7115"/>
    <w:rsid w:val="005F016A"/>
    <w:rsid w:val="005F78C3"/>
    <w:rsid w:val="00602E86"/>
    <w:rsid w:val="00604152"/>
    <w:rsid w:val="00605965"/>
    <w:rsid w:val="00617139"/>
    <w:rsid w:val="0061766E"/>
    <w:rsid w:val="00617FC5"/>
    <w:rsid w:val="00621DF4"/>
    <w:rsid w:val="0062491D"/>
    <w:rsid w:val="00630723"/>
    <w:rsid w:val="006323FF"/>
    <w:rsid w:val="0063301A"/>
    <w:rsid w:val="00633281"/>
    <w:rsid w:val="006348AE"/>
    <w:rsid w:val="0066105C"/>
    <w:rsid w:val="00667754"/>
    <w:rsid w:val="00671F87"/>
    <w:rsid w:val="00673270"/>
    <w:rsid w:val="006745E2"/>
    <w:rsid w:val="006752CD"/>
    <w:rsid w:val="0067542C"/>
    <w:rsid w:val="00680BD0"/>
    <w:rsid w:val="006828B2"/>
    <w:rsid w:val="006948D2"/>
    <w:rsid w:val="0069591C"/>
    <w:rsid w:val="00697001"/>
    <w:rsid w:val="006A2780"/>
    <w:rsid w:val="006A705D"/>
    <w:rsid w:val="006B14AA"/>
    <w:rsid w:val="006B23C8"/>
    <w:rsid w:val="006B2B1C"/>
    <w:rsid w:val="006B7872"/>
    <w:rsid w:val="006B7AEC"/>
    <w:rsid w:val="006C063D"/>
    <w:rsid w:val="006C068B"/>
    <w:rsid w:val="006C141E"/>
    <w:rsid w:val="006C2C63"/>
    <w:rsid w:val="006C4154"/>
    <w:rsid w:val="006C525C"/>
    <w:rsid w:val="006C64CD"/>
    <w:rsid w:val="006D0133"/>
    <w:rsid w:val="006D0F46"/>
    <w:rsid w:val="006D2DD0"/>
    <w:rsid w:val="006D37EB"/>
    <w:rsid w:val="006D3E6C"/>
    <w:rsid w:val="006D5236"/>
    <w:rsid w:val="006D549F"/>
    <w:rsid w:val="006E07E8"/>
    <w:rsid w:val="006E1CD7"/>
    <w:rsid w:val="006E263F"/>
    <w:rsid w:val="006E7B1C"/>
    <w:rsid w:val="006F0A9D"/>
    <w:rsid w:val="006F3088"/>
    <w:rsid w:val="006F3849"/>
    <w:rsid w:val="006F7FA2"/>
    <w:rsid w:val="00700673"/>
    <w:rsid w:val="00704B1A"/>
    <w:rsid w:val="0072212E"/>
    <w:rsid w:val="007258E5"/>
    <w:rsid w:val="00735581"/>
    <w:rsid w:val="007379FB"/>
    <w:rsid w:val="007400ED"/>
    <w:rsid w:val="007468F6"/>
    <w:rsid w:val="007570E1"/>
    <w:rsid w:val="00757E93"/>
    <w:rsid w:val="00762826"/>
    <w:rsid w:val="00763DED"/>
    <w:rsid w:val="00765DAB"/>
    <w:rsid w:val="00765F5B"/>
    <w:rsid w:val="00767734"/>
    <w:rsid w:val="00767E0B"/>
    <w:rsid w:val="007726B8"/>
    <w:rsid w:val="0077301B"/>
    <w:rsid w:val="00777537"/>
    <w:rsid w:val="00780BC6"/>
    <w:rsid w:val="0078281D"/>
    <w:rsid w:val="00784BAC"/>
    <w:rsid w:val="00785102"/>
    <w:rsid w:val="00785C2C"/>
    <w:rsid w:val="00790131"/>
    <w:rsid w:val="007901BA"/>
    <w:rsid w:val="007906DC"/>
    <w:rsid w:val="007927F4"/>
    <w:rsid w:val="00794F9C"/>
    <w:rsid w:val="007A4498"/>
    <w:rsid w:val="007B14FE"/>
    <w:rsid w:val="007B1F3F"/>
    <w:rsid w:val="007B6008"/>
    <w:rsid w:val="007C0B81"/>
    <w:rsid w:val="007C1F83"/>
    <w:rsid w:val="007C34E1"/>
    <w:rsid w:val="007C6BFB"/>
    <w:rsid w:val="007C7B1C"/>
    <w:rsid w:val="007D5083"/>
    <w:rsid w:val="007E1D16"/>
    <w:rsid w:val="007E2E78"/>
    <w:rsid w:val="007E412A"/>
    <w:rsid w:val="007F0C52"/>
    <w:rsid w:val="007F265F"/>
    <w:rsid w:val="007F2F32"/>
    <w:rsid w:val="007F4F73"/>
    <w:rsid w:val="00811A3D"/>
    <w:rsid w:val="00813006"/>
    <w:rsid w:val="00814655"/>
    <w:rsid w:val="00814B6A"/>
    <w:rsid w:val="008204E3"/>
    <w:rsid w:val="00825812"/>
    <w:rsid w:val="00827F49"/>
    <w:rsid w:val="008304AB"/>
    <w:rsid w:val="0083183C"/>
    <w:rsid w:val="00840773"/>
    <w:rsid w:val="0084086D"/>
    <w:rsid w:val="00840907"/>
    <w:rsid w:val="00852217"/>
    <w:rsid w:val="00861123"/>
    <w:rsid w:val="00863B48"/>
    <w:rsid w:val="0086730D"/>
    <w:rsid w:val="00872715"/>
    <w:rsid w:val="00873D0D"/>
    <w:rsid w:val="008744F1"/>
    <w:rsid w:val="00883433"/>
    <w:rsid w:val="0089124C"/>
    <w:rsid w:val="0089383F"/>
    <w:rsid w:val="00895F9C"/>
    <w:rsid w:val="008A6C1E"/>
    <w:rsid w:val="008B034E"/>
    <w:rsid w:val="008B0EFE"/>
    <w:rsid w:val="008B10FD"/>
    <w:rsid w:val="008B58EA"/>
    <w:rsid w:val="008B6172"/>
    <w:rsid w:val="008C0D9B"/>
    <w:rsid w:val="008C20B0"/>
    <w:rsid w:val="008C28D6"/>
    <w:rsid w:val="008D33A9"/>
    <w:rsid w:val="008E7156"/>
    <w:rsid w:val="008F1C50"/>
    <w:rsid w:val="008F2181"/>
    <w:rsid w:val="008F28D5"/>
    <w:rsid w:val="008F3699"/>
    <w:rsid w:val="008F3D9C"/>
    <w:rsid w:val="008F4471"/>
    <w:rsid w:val="008F4D60"/>
    <w:rsid w:val="008F5E1F"/>
    <w:rsid w:val="008F7A46"/>
    <w:rsid w:val="00911F78"/>
    <w:rsid w:val="00912C83"/>
    <w:rsid w:val="009149A0"/>
    <w:rsid w:val="0092273A"/>
    <w:rsid w:val="00935C1B"/>
    <w:rsid w:val="009363FC"/>
    <w:rsid w:val="00936A38"/>
    <w:rsid w:val="00945A79"/>
    <w:rsid w:val="00946920"/>
    <w:rsid w:val="00971FF0"/>
    <w:rsid w:val="0097301E"/>
    <w:rsid w:val="00975066"/>
    <w:rsid w:val="00975192"/>
    <w:rsid w:val="009778BD"/>
    <w:rsid w:val="00982E73"/>
    <w:rsid w:val="00984078"/>
    <w:rsid w:val="00984D1A"/>
    <w:rsid w:val="00987697"/>
    <w:rsid w:val="00990D3B"/>
    <w:rsid w:val="00991BCA"/>
    <w:rsid w:val="009954AA"/>
    <w:rsid w:val="009A2A2A"/>
    <w:rsid w:val="009A6E84"/>
    <w:rsid w:val="009A78DB"/>
    <w:rsid w:val="009B1EFB"/>
    <w:rsid w:val="009C1769"/>
    <w:rsid w:val="009C19AA"/>
    <w:rsid w:val="009D23A6"/>
    <w:rsid w:val="009D2910"/>
    <w:rsid w:val="009E3786"/>
    <w:rsid w:val="009E69DB"/>
    <w:rsid w:val="009F012A"/>
    <w:rsid w:val="009F0C0F"/>
    <w:rsid w:val="009F1F59"/>
    <w:rsid w:val="009F5AC8"/>
    <w:rsid w:val="009F7532"/>
    <w:rsid w:val="00A077E3"/>
    <w:rsid w:val="00A13220"/>
    <w:rsid w:val="00A13F12"/>
    <w:rsid w:val="00A2023B"/>
    <w:rsid w:val="00A36175"/>
    <w:rsid w:val="00A37900"/>
    <w:rsid w:val="00A4120A"/>
    <w:rsid w:val="00A41AAA"/>
    <w:rsid w:val="00A45A5E"/>
    <w:rsid w:val="00A468F2"/>
    <w:rsid w:val="00A51A5D"/>
    <w:rsid w:val="00A51DCB"/>
    <w:rsid w:val="00A57027"/>
    <w:rsid w:val="00A70FFD"/>
    <w:rsid w:val="00A7393A"/>
    <w:rsid w:val="00A74478"/>
    <w:rsid w:val="00A76B9E"/>
    <w:rsid w:val="00A86504"/>
    <w:rsid w:val="00A90191"/>
    <w:rsid w:val="00A90EFA"/>
    <w:rsid w:val="00A9562D"/>
    <w:rsid w:val="00A962B4"/>
    <w:rsid w:val="00A97AA8"/>
    <w:rsid w:val="00AA60EC"/>
    <w:rsid w:val="00AA6FA8"/>
    <w:rsid w:val="00AA7C56"/>
    <w:rsid w:val="00AB6C2D"/>
    <w:rsid w:val="00AC6722"/>
    <w:rsid w:val="00AC71F5"/>
    <w:rsid w:val="00AD22FE"/>
    <w:rsid w:val="00AD4D3B"/>
    <w:rsid w:val="00AD74CE"/>
    <w:rsid w:val="00AF05FA"/>
    <w:rsid w:val="00AF6854"/>
    <w:rsid w:val="00B00E78"/>
    <w:rsid w:val="00B013B1"/>
    <w:rsid w:val="00B045EA"/>
    <w:rsid w:val="00B04B6A"/>
    <w:rsid w:val="00B05145"/>
    <w:rsid w:val="00B07A37"/>
    <w:rsid w:val="00B14852"/>
    <w:rsid w:val="00B21F5C"/>
    <w:rsid w:val="00B266DA"/>
    <w:rsid w:val="00B30300"/>
    <w:rsid w:val="00B32EF2"/>
    <w:rsid w:val="00B3721B"/>
    <w:rsid w:val="00B431A4"/>
    <w:rsid w:val="00B50C0F"/>
    <w:rsid w:val="00B51D1A"/>
    <w:rsid w:val="00B66E32"/>
    <w:rsid w:val="00B70077"/>
    <w:rsid w:val="00B705F8"/>
    <w:rsid w:val="00B8505C"/>
    <w:rsid w:val="00B86E7F"/>
    <w:rsid w:val="00B87BA2"/>
    <w:rsid w:val="00B87D82"/>
    <w:rsid w:val="00B92BB5"/>
    <w:rsid w:val="00B93E67"/>
    <w:rsid w:val="00B93FD2"/>
    <w:rsid w:val="00BA0CFD"/>
    <w:rsid w:val="00BA1FB4"/>
    <w:rsid w:val="00BA3F90"/>
    <w:rsid w:val="00BA439B"/>
    <w:rsid w:val="00BB032E"/>
    <w:rsid w:val="00BB4AC0"/>
    <w:rsid w:val="00BB5D38"/>
    <w:rsid w:val="00BC457A"/>
    <w:rsid w:val="00BC6049"/>
    <w:rsid w:val="00BE120A"/>
    <w:rsid w:val="00BE3128"/>
    <w:rsid w:val="00BE7A76"/>
    <w:rsid w:val="00C02837"/>
    <w:rsid w:val="00C04C03"/>
    <w:rsid w:val="00C10FD2"/>
    <w:rsid w:val="00C1571F"/>
    <w:rsid w:val="00C258D5"/>
    <w:rsid w:val="00C27B40"/>
    <w:rsid w:val="00C31644"/>
    <w:rsid w:val="00C3435C"/>
    <w:rsid w:val="00C34705"/>
    <w:rsid w:val="00C36CDF"/>
    <w:rsid w:val="00C432AC"/>
    <w:rsid w:val="00C50330"/>
    <w:rsid w:val="00C517F7"/>
    <w:rsid w:val="00C559C0"/>
    <w:rsid w:val="00C60162"/>
    <w:rsid w:val="00C61614"/>
    <w:rsid w:val="00C625A4"/>
    <w:rsid w:val="00C646B4"/>
    <w:rsid w:val="00C715F6"/>
    <w:rsid w:val="00C74CAF"/>
    <w:rsid w:val="00C81DBF"/>
    <w:rsid w:val="00C85B67"/>
    <w:rsid w:val="00C90838"/>
    <w:rsid w:val="00C94D18"/>
    <w:rsid w:val="00CA3E43"/>
    <w:rsid w:val="00CA61EA"/>
    <w:rsid w:val="00CB25D5"/>
    <w:rsid w:val="00CB3553"/>
    <w:rsid w:val="00CB6C78"/>
    <w:rsid w:val="00CC0EF5"/>
    <w:rsid w:val="00CC17E6"/>
    <w:rsid w:val="00CC3A5F"/>
    <w:rsid w:val="00CC3DBE"/>
    <w:rsid w:val="00CC6F57"/>
    <w:rsid w:val="00CD78A8"/>
    <w:rsid w:val="00CE3942"/>
    <w:rsid w:val="00CF1249"/>
    <w:rsid w:val="00CF2E4E"/>
    <w:rsid w:val="00CF591C"/>
    <w:rsid w:val="00D00D9F"/>
    <w:rsid w:val="00D01E31"/>
    <w:rsid w:val="00D04F2C"/>
    <w:rsid w:val="00D05A79"/>
    <w:rsid w:val="00D1158F"/>
    <w:rsid w:val="00D12861"/>
    <w:rsid w:val="00D13ADF"/>
    <w:rsid w:val="00D20674"/>
    <w:rsid w:val="00D23592"/>
    <w:rsid w:val="00D2365C"/>
    <w:rsid w:val="00D2416F"/>
    <w:rsid w:val="00D30C32"/>
    <w:rsid w:val="00D36717"/>
    <w:rsid w:val="00D3710C"/>
    <w:rsid w:val="00D42C31"/>
    <w:rsid w:val="00D47E05"/>
    <w:rsid w:val="00D50744"/>
    <w:rsid w:val="00D526F8"/>
    <w:rsid w:val="00D558AB"/>
    <w:rsid w:val="00D576CF"/>
    <w:rsid w:val="00D62231"/>
    <w:rsid w:val="00D71892"/>
    <w:rsid w:val="00D72BDE"/>
    <w:rsid w:val="00D734F8"/>
    <w:rsid w:val="00D75A39"/>
    <w:rsid w:val="00D87EF4"/>
    <w:rsid w:val="00D912AB"/>
    <w:rsid w:val="00D92AD3"/>
    <w:rsid w:val="00D93E92"/>
    <w:rsid w:val="00D94089"/>
    <w:rsid w:val="00D94C20"/>
    <w:rsid w:val="00DA2AF2"/>
    <w:rsid w:val="00DA2B07"/>
    <w:rsid w:val="00DA51B2"/>
    <w:rsid w:val="00DA55A2"/>
    <w:rsid w:val="00DA735B"/>
    <w:rsid w:val="00DA7C31"/>
    <w:rsid w:val="00DB2690"/>
    <w:rsid w:val="00DB6F19"/>
    <w:rsid w:val="00DC57F5"/>
    <w:rsid w:val="00DD14CA"/>
    <w:rsid w:val="00DD6F14"/>
    <w:rsid w:val="00DD7E45"/>
    <w:rsid w:val="00DE1915"/>
    <w:rsid w:val="00DE338B"/>
    <w:rsid w:val="00DE42C8"/>
    <w:rsid w:val="00DF06CB"/>
    <w:rsid w:val="00DF1740"/>
    <w:rsid w:val="00DF2527"/>
    <w:rsid w:val="00DF4818"/>
    <w:rsid w:val="00DF5829"/>
    <w:rsid w:val="00E002DE"/>
    <w:rsid w:val="00E04670"/>
    <w:rsid w:val="00E10CE6"/>
    <w:rsid w:val="00E140DF"/>
    <w:rsid w:val="00E1426E"/>
    <w:rsid w:val="00E1595D"/>
    <w:rsid w:val="00E16D8A"/>
    <w:rsid w:val="00E171D8"/>
    <w:rsid w:val="00E20E8F"/>
    <w:rsid w:val="00E214C5"/>
    <w:rsid w:val="00E25475"/>
    <w:rsid w:val="00E26D27"/>
    <w:rsid w:val="00E33206"/>
    <w:rsid w:val="00E35046"/>
    <w:rsid w:val="00E36B78"/>
    <w:rsid w:val="00E44364"/>
    <w:rsid w:val="00E475F7"/>
    <w:rsid w:val="00E57617"/>
    <w:rsid w:val="00E622ED"/>
    <w:rsid w:val="00E6492D"/>
    <w:rsid w:val="00E6527F"/>
    <w:rsid w:val="00E6671B"/>
    <w:rsid w:val="00E67DA3"/>
    <w:rsid w:val="00E710AC"/>
    <w:rsid w:val="00E715C6"/>
    <w:rsid w:val="00E776AD"/>
    <w:rsid w:val="00E77849"/>
    <w:rsid w:val="00E8633E"/>
    <w:rsid w:val="00E926BC"/>
    <w:rsid w:val="00E94EFC"/>
    <w:rsid w:val="00E96C9B"/>
    <w:rsid w:val="00E97BBD"/>
    <w:rsid w:val="00EA114B"/>
    <w:rsid w:val="00EA1E43"/>
    <w:rsid w:val="00EA7912"/>
    <w:rsid w:val="00EB0418"/>
    <w:rsid w:val="00EB40FF"/>
    <w:rsid w:val="00EC43BE"/>
    <w:rsid w:val="00ED5AD4"/>
    <w:rsid w:val="00ED6A23"/>
    <w:rsid w:val="00EE052A"/>
    <w:rsid w:val="00EF164E"/>
    <w:rsid w:val="00EF3138"/>
    <w:rsid w:val="00EF363C"/>
    <w:rsid w:val="00EF3DC4"/>
    <w:rsid w:val="00EF5F26"/>
    <w:rsid w:val="00EF6AF2"/>
    <w:rsid w:val="00EF6DDD"/>
    <w:rsid w:val="00F05BA7"/>
    <w:rsid w:val="00F11976"/>
    <w:rsid w:val="00F11DC7"/>
    <w:rsid w:val="00F1508A"/>
    <w:rsid w:val="00F22705"/>
    <w:rsid w:val="00F22BC1"/>
    <w:rsid w:val="00F3614D"/>
    <w:rsid w:val="00F37C7D"/>
    <w:rsid w:val="00F402AD"/>
    <w:rsid w:val="00F40C1F"/>
    <w:rsid w:val="00F4136C"/>
    <w:rsid w:val="00F417B4"/>
    <w:rsid w:val="00F42D09"/>
    <w:rsid w:val="00F432B1"/>
    <w:rsid w:val="00F56BE0"/>
    <w:rsid w:val="00F6024D"/>
    <w:rsid w:val="00F60CD5"/>
    <w:rsid w:val="00F61027"/>
    <w:rsid w:val="00F62BF5"/>
    <w:rsid w:val="00F650F0"/>
    <w:rsid w:val="00F65774"/>
    <w:rsid w:val="00F66545"/>
    <w:rsid w:val="00F67C8D"/>
    <w:rsid w:val="00F7232C"/>
    <w:rsid w:val="00F73E6A"/>
    <w:rsid w:val="00F74A6B"/>
    <w:rsid w:val="00F74F37"/>
    <w:rsid w:val="00F76B96"/>
    <w:rsid w:val="00F77132"/>
    <w:rsid w:val="00F77AFF"/>
    <w:rsid w:val="00F81A57"/>
    <w:rsid w:val="00F8449D"/>
    <w:rsid w:val="00F86896"/>
    <w:rsid w:val="00F96F79"/>
    <w:rsid w:val="00F97665"/>
    <w:rsid w:val="00FB5C8B"/>
    <w:rsid w:val="00FB60A1"/>
    <w:rsid w:val="00FC30AB"/>
    <w:rsid w:val="00FC34DD"/>
    <w:rsid w:val="00FC357D"/>
    <w:rsid w:val="00FC43B0"/>
    <w:rsid w:val="00FC64CD"/>
    <w:rsid w:val="00FD4C03"/>
    <w:rsid w:val="00FD7AEA"/>
    <w:rsid w:val="00FE2395"/>
    <w:rsid w:val="00FE2480"/>
    <w:rsid w:val="00FE4B92"/>
    <w:rsid w:val="00FF55DE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CF032EB"/>
  <w15:chartTrackingRefBased/>
  <w15:docId w15:val="{3EE7AB5A-FF81-4724-9830-A35D7612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075"/>
    <w:pPr>
      <w:spacing w:after="240" w:line="312" w:lineRule="auto"/>
      <w:jc w:val="both"/>
    </w:pPr>
    <w:rPr>
      <w:sz w:val="24"/>
    </w:rPr>
  </w:style>
  <w:style w:type="paragraph" w:styleId="Ttulo1">
    <w:name w:val="heading 1"/>
    <w:aliases w:val=" Char,1 ghost,g,Ghost,Char"/>
    <w:basedOn w:val="Normal"/>
    <w:next w:val="Normal"/>
    <w:link w:val="Ttulo1Char"/>
    <w:uiPriority w:val="99"/>
    <w:qFormat/>
    <w:rsid w:val="005C4075"/>
    <w:pPr>
      <w:keepNext/>
      <w:keepLines/>
      <w:numPr>
        <w:numId w:val="1"/>
      </w:numPr>
      <w:spacing w:before="240" w:after="60"/>
      <w:ind w:left="357" w:hanging="357"/>
      <w:contextualSpacing/>
      <w:outlineLvl w:val="0"/>
    </w:pPr>
    <w:rPr>
      <w:rFonts w:asciiTheme="majorHAnsi" w:eastAsiaTheme="majorEastAsia" w:hAnsiTheme="majorHAnsi" w:cstheme="majorBidi"/>
      <w:b/>
      <w:color w:val="0070C0"/>
      <w:sz w:val="36"/>
      <w:szCs w:val="32"/>
    </w:rPr>
  </w:style>
  <w:style w:type="paragraph" w:styleId="Ttulo2">
    <w:name w:val="heading 2"/>
    <w:aliases w:val="2 headline,h"/>
    <w:basedOn w:val="Ttulo1"/>
    <w:next w:val="Normal"/>
    <w:link w:val="Ttulo2Char"/>
    <w:uiPriority w:val="99"/>
    <w:unhideWhenUsed/>
    <w:qFormat/>
    <w:rsid w:val="005C4075"/>
    <w:pPr>
      <w:numPr>
        <w:ilvl w:val="1"/>
      </w:numPr>
      <w:outlineLvl w:val="1"/>
    </w:pPr>
    <w:rPr>
      <w:sz w:val="28"/>
      <w:szCs w:val="28"/>
    </w:rPr>
  </w:style>
  <w:style w:type="paragraph" w:styleId="Ttulo3">
    <w:name w:val="heading 3"/>
    <w:aliases w:val="3 bullet,b,2,B1,SECOND,Second,bill,palatino,blank1,2-HEADER,second,b1,bullet pt,BLANK2,bullet,h3,dot,3bullet,DASH TABLA,02 Bullet,Headline"/>
    <w:basedOn w:val="Ttulo2"/>
    <w:next w:val="Normal"/>
    <w:link w:val="Ttulo3Char"/>
    <w:uiPriority w:val="99"/>
    <w:unhideWhenUsed/>
    <w:qFormat/>
    <w:rsid w:val="005C4075"/>
    <w:pPr>
      <w:numPr>
        <w:ilvl w:val="2"/>
      </w:numPr>
      <w:outlineLvl w:val="2"/>
    </w:pPr>
    <w:rPr>
      <w:sz w:val="24"/>
      <w:szCs w:val="24"/>
    </w:rPr>
  </w:style>
  <w:style w:type="paragraph" w:styleId="Ttulo4">
    <w:name w:val="heading 4"/>
    <w:aliases w:val="4 dash,d,3,THIRD,dash"/>
    <w:basedOn w:val="Ttulo3"/>
    <w:next w:val="Normal"/>
    <w:link w:val="Ttulo4Char"/>
    <w:uiPriority w:val="99"/>
    <w:unhideWhenUsed/>
    <w:qFormat/>
    <w:rsid w:val="005C4075"/>
    <w:pPr>
      <w:numPr>
        <w:ilvl w:val="3"/>
      </w:numPr>
      <w:outlineLvl w:val="3"/>
    </w:pPr>
    <w:rPr>
      <w:i/>
    </w:r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5C4075"/>
    <w:pPr>
      <w:numPr>
        <w:ilvl w:val="4"/>
      </w:numPr>
      <w:ind w:left="993" w:hanging="993"/>
      <w:outlineLvl w:val="4"/>
    </w:pPr>
    <w:rPr>
      <w:b w:val="0"/>
      <w:u w:val="single"/>
    </w:rPr>
  </w:style>
  <w:style w:type="paragraph" w:styleId="Ttulo6">
    <w:name w:val="heading 6"/>
    <w:aliases w:val="sub-dash,sd,5"/>
    <w:basedOn w:val="Normal"/>
    <w:next w:val="Normal"/>
    <w:link w:val="Ttulo6Char"/>
    <w:uiPriority w:val="99"/>
    <w:qFormat/>
    <w:rsid w:val="005C4075"/>
    <w:pPr>
      <w:tabs>
        <w:tab w:val="num" w:pos="1152"/>
      </w:tabs>
      <w:spacing w:after="60" w:line="240" w:lineRule="auto"/>
      <w:ind w:left="1152" w:hanging="1152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5C4075"/>
    <w:pPr>
      <w:tabs>
        <w:tab w:val="num" w:pos="1296"/>
      </w:tabs>
      <w:spacing w:after="60" w:line="240" w:lineRule="auto"/>
      <w:ind w:left="1296" w:hanging="1296"/>
      <w:jc w:val="left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5C4075"/>
    <w:pPr>
      <w:tabs>
        <w:tab w:val="num" w:pos="1440"/>
      </w:tabs>
      <w:spacing w:after="60" w:line="240" w:lineRule="auto"/>
      <w:ind w:left="1440" w:hanging="1440"/>
      <w:jc w:val="left"/>
      <w:outlineLvl w:val="7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5C4075"/>
    <w:pPr>
      <w:tabs>
        <w:tab w:val="num" w:pos="1584"/>
      </w:tabs>
      <w:spacing w:after="60" w:line="240" w:lineRule="auto"/>
      <w:ind w:left="1584" w:hanging="1584"/>
      <w:jc w:val="left"/>
      <w:outlineLvl w:val="8"/>
    </w:pPr>
    <w:rPr>
      <w:rFonts w:ascii="Times New Roman" w:eastAsia="Times New Roman" w:hAnsi="Times New Roman" w:cs="Times New Roman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 Char Char,1 ghost Char,g Char,Ghost Char,Char Char"/>
    <w:basedOn w:val="Fontepargpadro"/>
    <w:link w:val="Ttulo1"/>
    <w:uiPriority w:val="99"/>
    <w:rsid w:val="005C4075"/>
    <w:rPr>
      <w:rFonts w:asciiTheme="majorHAnsi" w:eastAsiaTheme="majorEastAsia" w:hAnsiTheme="majorHAnsi" w:cstheme="majorBidi"/>
      <w:b/>
      <w:color w:val="0070C0"/>
      <w:sz w:val="36"/>
      <w:szCs w:val="32"/>
    </w:rPr>
  </w:style>
  <w:style w:type="character" w:customStyle="1" w:styleId="Ttulo2Char">
    <w:name w:val="Título 2 Char"/>
    <w:aliases w:val="2 headline Char,h Char"/>
    <w:basedOn w:val="Fontepargpadro"/>
    <w:link w:val="Ttulo2"/>
    <w:uiPriority w:val="99"/>
    <w:rsid w:val="005C4075"/>
    <w:rPr>
      <w:rFonts w:asciiTheme="majorHAnsi" w:eastAsiaTheme="majorEastAsia" w:hAnsiTheme="majorHAnsi" w:cstheme="majorBidi"/>
      <w:b/>
      <w:color w:val="0070C0"/>
      <w:sz w:val="28"/>
      <w:szCs w:val="28"/>
    </w:rPr>
  </w:style>
  <w:style w:type="character" w:customStyle="1" w:styleId="Ttulo3Char">
    <w:name w:val="Título 3 Char"/>
    <w:aliases w:val="3 bullet Char,b Char,2 Char,B1 Char,SECOND Char,Second Char,bill Char,palatino Char,blank1 Char,2-HEADER Char,second Char,b1 Char,bullet pt Char,BLANK2 Char,bullet Char,h3 Char,dot Char,3bullet Char,DASH TABLA Char,02 Bullet Char"/>
    <w:basedOn w:val="Fontepargpadro"/>
    <w:link w:val="Ttulo3"/>
    <w:uiPriority w:val="99"/>
    <w:rsid w:val="005C4075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customStyle="1" w:styleId="Ttulo4Char">
    <w:name w:val="Título 4 Char"/>
    <w:aliases w:val="4 dash Char,d Char,3 Char,THIRD Char,dash Char"/>
    <w:basedOn w:val="Fontepargpadro"/>
    <w:link w:val="Ttulo4"/>
    <w:uiPriority w:val="99"/>
    <w:rsid w:val="005C4075"/>
    <w:rPr>
      <w:rFonts w:asciiTheme="majorHAnsi" w:eastAsiaTheme="majorEastAsia" w:hAnsiTheme="majorHAnsi" w:cstheme="majorBidi"/>
      <w:b/>
      <w:i/>
      <w:color w:val="0070C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5C4075"/>
    <w:rPr>
      <w:rFonts w:asciiTheme="majorHAnsi" w:eastAsiaTheme="majorEastAsia" w:hAnsiTheme="majorHAnsi" w:cstheme="majorBidi"/>
      <w:i/>
      <w:color w:val="0070C0"/>
      <w:sz w:val="24"/>
      <w:szCs w:val="24"/>
      <w:u w:val="single"/>
    </w:rPr>
  </w:style>
  <w:style w:type="character" w:customStyle="1" w:styleId="Ttulo6Char">
    <w:name w:val="Título 6 Char"/>
    <w:aliases w:val="sub-dash Char,sd Char,5 Char"/>
    <w:basedOn w:val="Fontepargpadro"/>
    <w:link w:val="Ttulo6"/>
    <w:uiPriority w:val="99"/>
    <w:rsid w:val="005C40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9"/>
    <w:rsid w:val="005C40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9"/>
    <w:rsid w:val="005C407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9"/>
    <w:rsid w:val="005C4075"/>
    <w:rPr>
      <w:rFonts w:ascii="Times New Roman" w:eastAsia="Times New Roman" w:hAnsi="Times New Roman" w:cs="Times New Roman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5C4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aliases w:val="Lista Paragrafo em Preto,Marca 1"/>
    <w:basedOn w:val="Normal"/>
    <w:uiPriority w:val="34"/>
    <w:qFormat/>
    <w:rsid w:val="005C4075"/>
    <w:pPr>
      <w:ind w:left="720"/>
      <w:contextualSpacing/>
    </w:pPr>
  </w:style>
  <w:style w:type="paragraph" w:customStyle="1" w:styleId="Ind-00">
    <w:name w:val="Ind-00"/>
    <w:basedOn w:val="Normal"/>
    <w:link w:val="Ind-00Char"/>
    <w:qFormat/>
    <w:rsid w:val="005C4075"/>
    <w:pPr>
      <w:tabs>
        <w:tab w:val="right" w:leader="dot" w:pos="9639"/>
      </w:tabs>
      <w:spacing w:before="360"/>
      <w:ind w:left="425" w:hanging="425"/>
    </w:pPr>
    <w:rPr>
      <w:sz w:val="28"/>
    </w:rPr>
  </w:style>
  <w:style w:type="paragraph" w:customStyle="1" w:styleId="Ind-01">
    <w:name w:val="Ind-01"/>
    <w:basedOn w:val="Ind-00"/>
    <w:qFormat/>
    <w:rsid w:val="005C4075"/>
    <w:pPr>
      <w:spacing w:before="0"/>
      <w:ind w:left="1134" w:hanging="709"/>
    </w:pPr>
  </w:style>
  <w:style w:type="character" w:customStyle="1" w:styleId="Ind-00Char">
    <w:name w:val="Ind-00 Char"/>
    <w:basedOn w:val="Fontepargpadro"/>
    <w:link w:val="Ind-00"/>
    <w:rsid w:val="005C4075"/>
    <w:rPr>
      <w:sz w:val="28"/>
    </w:rPr>
  </w:style>
  <w:style w:type="paragraph" w:styleId="Cabealho">
    <w:name w:val="header"/>
    <w:basedOn w:val="Normal"/>
    <w:link w:val="CabealhoChar"/>
    <w:uiPriority w:val="99"/>
    <w:unhideWhenUsed/>
    <w:rsid w:val="005C4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4075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5C4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4075"/>
    <w:rPr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5C4075"/>
    <w:pPr>
      <w:numPr>
        <w:numId w:val="0"/>
      </w:numPr>
      <w:spacing w:line="259" w:lineRule="auto"/>
      <w:outlineLvl w:val="9"/>
    </w:pPr>
    <w:rPr>
      <w:b w:val="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C407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C4075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5C4075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5C4075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5C4075"/>
    <w:rPr>
      <w:i/>
      <w:iCs/>
    </w:rPr>
  </w:style>
  <w:style w:type="paragraph" w:styleId="NormalWeb">
    <w:name w:val="Normal (Web)"/>
    <w:basedOn w:val="Normal"/>
    <w:uiPriority w:val="99"/>
    <w:rsid w:val="005C407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07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C407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C4075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5C4075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5C407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C4075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C4075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4075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5C4075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5C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uiPriority w:val="99"/>
    <w:qFormat/>
    <w:rsid w:val="005C4075"/>
    <w:pPr>
      <w:spacing w:after="60"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extoChar">
    <w:name w:val="Texto Char"/>
    <w:aliases w:val="Parágrafo da Lista Char,Lista Paragrafo em Preto Char,Marca 1 Char"/>
    <w:basedOn w:val="Fontepargpadro"/>
    <w:link w:val="Texto"/>
    <w:uiPriority w:val="34"/>
    <w:rsid w:val="005C4075"/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5C4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30">
    <w:name w:val="Bullet 3"/>
    <w:uiPriority w:val="99"/>
    <w:qFormat/>
    <w:rsid w:val="005C4075"/>
    <w:pPr>
      <w:numPr>
        <w:numId w:val="2"/>
      </w:numPr>
      <w:tabs>
        <w:tab w:val="clear" w:pos="2007"/>
        <w:tab w:val="left" w:pos="794"/>
      </w:tabs>
      <w:spacing w:after="60" w:line="240" w:lineRule="auto"/>
      <w:ind w:left="794" w:hanging="227"/>
    </w:pPr>
    <w:rPr>
      <w:rFonts w:ascii="Arial" w:eastAsia="Times New Roman" w:hAnsi="Arial" w:cs="Times New Roma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4075"/>
    <w:pPr>
      <w:spacing w:after="24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4075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customStyle="1" w:styleId="Level1">
    <w:name w:val="Level 1"/>
    <w:basedOn w:val="Normal"/>
    <w:rsid w:val="005C4075"/>
    <w:pPr>
      <w:numPr>
        <w:numId w:val="3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5C4075"/>
    <w:pPr>
      <w:numPr>
        <w:ilvl w:val="1"/>
        <w:numId w:val="3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8"/>
    </w:rPr>
  </w:style>
  <w:style w:type="paragraph" w:customStyle="1" w:styleId="Level3">
    <w:name w:val="Level 3"/>
    <w:basedOn w:val="Normal"/>
    <w:rsid w:val="005C4075"/>
    <w:pPr>
      <w:numPr>
        <w:ilvl w:val="2"/>
        <w:numId w:val="3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8"/>
    </w:rPr>
  </w:style>
  <w:style w:type="paragraph" w:customStyle="1" w:styleId="Level5">
    <w:name w:val="Level 5"/>
    <w:basedOn w:val="Normal"/>
    <w:rsid w:val="005C4075"/>
    <w:pPr>
      <w:numPr>
        <w:ilvl w:val="4"/>
        <w:numId w:val="3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5C4075"/>
    <w:pPr>
      <w:numPr>
        <w:ilvl w:val="5"/>
        <w:numId w:val="3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7">
    <w:name w:val="Level 7"/>
    <w:basedOn w:val="Normal"/>
    <w:rsid w:val="005C4075"/>
    <w:pPr>
      <w:numPr>
        <w:ilvl w:val="6"/>
        <w:numId w:val="3"/>
      </w:numPr>
      <w:spacing w:after="140" w:line="290" w:lineRule="auto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8">
    <w:name w:val="Level 8"/>
    <w:basedOn w:val="Normal"/>
    <w:rsid w:val="005C4075"/>
    <w:pPr>
      <w:numPr>
        <w:ilvl w:val="7"/>
        <w:numId w:val="3"/>
      </w:numPr>
      <w:spacing w:after="140" w:line="290" w:lineRule="auto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al"/>
    <w:rsid w:val="005C4075"/>
    <w:pPr>
      <w:numPr>
        <w:ilvl w:val="8"/>
        <w:numId w:val="3"/>
      </w:numPr>
      <w:spacing w:after="140" w:line="290" w:lineRule="auto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4">
    <w:name w:val="Level 4"/>
    <w:basedOn w:val="Normal"/>
    <w:rsid w:val="005C4075"/>
    <w:pPr>
      <w:numPr>
        <w:numId w:val="4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roman4">
    <w:name w:val="roman 4"/>
    <w:basedOn w:val="Normal"/>
    <w:rsid w:val="005C4075"/>
    <w:pPr>
      <w:numPr>
        <w:numId w:val="5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5C4075"/>
  </w:style>
  <w:style w:type="paragraph" w:customStyle="1" w:styleId="Body">
    <w:name w:val="Body"/>
    <w:basedOn w:val="Normal"/>
    <w:rsid w:val="005C4075"/>
    <w:p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Head">
    <w:name w:val="Head"/>
    <w:basedOn w:val="Normal"/>
    <w:next w:val="Body"/>
    <w:rsid w:val="005C4075"/>
    <w:pPr>
      <w:keepNext/>
      <w:spacing w:before="280" w:after="140" w:line="290" w:lineRule="auto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CORRECAO">
    <w:name w:val="CORRECAO"/>
    <w:basedOn w:val="Normal"/>
    <w:rsid w:val="005C407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customStyle="1" w:styleId="roman1">
    <w:name w:val="roman 1"/>
    <w:basedOn w:val="Normal"/>
    <w:rsid w:val="005C4075"/>
    <w:pPr>
      <w:numPr>
        <w:numId w:val="6"/>
      </w:numPr>
      <w:tabs>
        <w:tab w:val="left" w:pos="567"/>
      </w:tabs>
      <w:spacing w:after="140" w:line="290" w:lineRule="auto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2">
    <w:name w:val="Body 2"/>
    <w:basedOn w:val="Normal"/>
    <w:rsid w:val="005C4075"/>
    <w:pPr>
      <w:spacing w:after="140" w:line="290" w:lineRule="auto"/>
      <w:ind w:left="124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Parties">
    <w:name w:val="Parties"/>
    <w:basedOn w:val="Normal"/>
    <w:rsid w:val="005C4075"/>
    <w:pPr>
      <w:numPr>
        <w:numId w:val="7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3">
    <w:name w:val="bullet 3"/>
    <w:basedOn w:val="Normal"/>
    <w:rsid w:val="005C4075"/>
    <w:pPr>
      <w:numPr>
        <w:numId w:val="8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3">
    <w:name w:val="Body 3"/>
    <w:basedOn w:val="Normal"/>
    <w:rsid w:val="005C4075"/>
    <w:pPr>
      <w:spacing w:after="140" w:line="290" w:lineRule="auto"/>
      <w:ind w:left="204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4">
    <w:name w:val="bullet 4"/>
    <w:basedOn w:val="Normal"/>
    <w:rsid w:val="005C4075"/>
    <w:pPr>
      <w:numPr>
        <w:numId w:val="13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roman3">
    <w:name w:val="roman 3"/>
    <w:basedOn w:val="Normal"/>
    <w:rsid w:val="005C4075"/>
    <w:pPr>
      <w:spacing w:after="140" w:line="290" w:lineRule="auto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2">
    <w:name w:val="bullet 2"/>
    <w:basedOn w:val="Normal"/>
    <w:rsid w:val="005C4075"/>
    <w:pPr>
      <w:numPr>
        <w:numId w:val="28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CellHead">
    <w:name w:val="CellHead"/>
    <w:basedOn w:val="Normal"/>
    <w:rsid w:val="005C4075"/>
    <w:pPr>
      <w:keepNext/>
      <w:spacing w:before="60" w:after="60" w:line="259" w:lineRule="auto"/>
      <w:jc w:val="left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CellBody">
    <w:name w:val="CellBody"/>
    <w:basedOn w:val="Normal"/>
    <w:rsid w:val="005C4075"/>
    <w:pPr>
      <w:spacing w:before="60" w:after="60" w:line="290" w:lineRule="auto"/>
      <w:jc w:val="left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ule1">
    <w:name w:val="Schedule 1"/>
    <w:basedOn w:val="Normal"/>
    <w:rsid w:val="005C4075"/>
    <w:pPr>
      <w:numPr>
        <w:numId w:val="29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al"/>
    <w:link w:val="Schedule2Char"/>
    <w:rsid w:val="005C4075"/>
    <w:pPr>
      <w:numPr>
        <w:ilvl w:val="1"/>
        <w:numId w:val="29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al"/>
    <w:rsid w:val="005C4075"/>
    <w:pPr>
      <w:numPr>
        <w:ilvl w:val="2"/>
        <w:numId w:val="29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al"/>
    <w:rsid w:val="005C4075"/>
    <w:pPr>
      <w:numPr>
        <w:ilvl w:val="3"/>
        <w:numId w:val="29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al"/>
    <w:rsid w:val="005C4075"/>
    <w:pPr>
      <w:numPr>
        <w:ilvl w:val="4"/>
        <w:numId w:val="29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al"/>
    <w:rsid w:val="005C4075"/>
    <w:pPr>
      <w:numPr>
        <w:ilvl w:val="5"/>
        <w:numId w:val="29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1">
    <w:name w:val="alpha 1"/>
    <w:basedOn w:val="Normal"/>
    <w:rsid w:val="005C4075"/>
    <w:pPr>
      <w:numPr>
        <w:numId w:val="31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1">
    <w:name w:val="bullet 1"/>
    <w:basedOn w:val="Normal"/>
    <w:rsid w:val="005C4075"/>
    <w:pPr>
      <w:numPr>
        <w:numId w:val="35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4">
    <w:name w:val="alpha 4"/>
    <w:basedOn w:val="Normal"/>
    <w:rsid w:val="005C4075"/>
    <w:pPr>
      <w:numPr>
        <w:numId w:val="42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0"/>
    </w:rPr>
  </w:style>
  <w:style w:type="numbering" w:customStyle="1" w:styleId="Semlista2">
    <w:name w:val="Sem lista2"/>
    <w:next w:val="Semlista"/>
    <w:uiPriority w:val="99"/>
    <w:semiHidden/>
    <w:unhideWhenUsed/>
    <w:rsid w:val="005C4075"/>
  </w:style>
  <w:style w:type="paragraph" w:customStyle="1" w:styleId="HeadCentralizado1">
    <w:name w:val="Head + Centralizado1"/>
    <w:basedOn w:val="Normal"/>
    <w:rsid w:val="005C4075"/>
    <w:pPr>
      <w:keepNext/>
      <w:spacing w:before="280" w:after="140" w:line="290" w:lineRule="auto"/>
      <w:jc w:val="center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Trao">
    <w:name w:val="Traço"/>
    <w:basedOn w:val="Corpodetexto"/>
    <w:rsid w:val="005C4075"/>
    <w:pPr>
      <w:tabs>
        <w:tab w:val="num" w:pos="432"/>
        <w:tab w:val="left" w:pos="1474"/>
      </w:tabs>
      <w:spacing w:after="240" w:line="360" w:lineRule="exact"/>
      <w:ind w:left="432" w:hanging="432"/>
      <w:jc w:val="both"/>
    </w:pPr>
    <w:rPr>
      <w:rFonts w:ascii="Times New Roman" w:hAnsi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C407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C4075"/>
    <w:rPr>
      <w:rFonts w:ascii="Arial" w:eastAsia="Times New Roman" w:hAnsi="Arial" w:cs="Times New Roman"/>
      <w:sz w:val="20"/>
      <w:szCs w:val="24"/>
    </w:rPr>
  </w:style>
  <w:style w:type="paragraph" w:customStyle="1" w:styleId="Recitals">
    <w:name w:val="Recitals"/>
    <w:basedOn w:val="Normal"/>
    <w:rsid w:val="005C4075"/>
    <w:pPr>
      <w:numPr>
        <w:numId w:val="48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">
    <w:name w:val="alpha 3"/>
    <w:basedOn w:val="Normal"/>
    <w:rsid w:val="005C4075"/>
    <w:pPr>
      <w:numPr>
        <w:numId w:val="49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ubHead">
    <w:name w:val="SubHead"/>
    <w:basedOn w:val="Normal"/>
    <w:next w:val="Body"/>
    <w:rsid w:val="005C4075"/>
    <w:pPr>
      <w:keepNext/>
      <w:spacing w:before="120" w:after="60" w:line="290" w:lineRule="auto"/>
    </w:pPr>
    <w:rPr>
      <w:rFonts w:ascii="Arial" w:eastAsia="Times New Roman" w:hAnsi="Arial" w:cs="Times New Roman"/>
      <w:b/>
      <w:kern w:val="21"/>
      <w:sz w:val="21"/>
      <w:szCs w:val="24"/>
    </w:rPr>
  </w:style>
  <w:style w:type="character" w:customStyle="1" w:styleId="Schedule2Char">
    <w:name w:val="Schedule 2 Char"/>
    <w:link w:val="Schedule2"/>
    <w:rsid w:val="005C4075"/>
    <w:rPr>
      <w:rFonts w:ascii="Arial" w:eastAsia="Times New Roman" w:hAnsi="Arial" w:cs="Times New Roman"/>
      <w:kern w:val="20"/>
      <w:sz w:val="20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5C4075"/>
    <w:pPr>
      <w:spacing w:after="100" w:line="259" w:lineRule="auto"/>
      <w:ind w:left="660"/>
      <w:jc w:val="left"/>
    </w:pPr>
    <w:rPr>
      <w:rFonts w:eastAsiaTheme="minorEastAsia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5C4075"/>
    <w:pPr>
      <w:spacing w:after="100" w:line="259" w:lineRule="auto"/>
      <w:ind w:left="880"/>
      <w:jc w:val="left"/>
    </w:pPr>
    <w:rPr>
      <w:rFonts w:eastAsiaTheme="minorEastAsia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5C4075"/>
    <w:pPr>
      <w:spacing w:after="100" w:line="259" w:lineRule="auto"/>
      <w:ind w:left="1100"/>
      <w:jc w:val="left"/>
    </w:pPr>
    <w:rPr>
      <w:rFonts w:eastAsiaTheme="minorEastAsia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5C4075"/>
    <w:pPr>
      <w:spacing w:after="100" w:line="259" w:lineRule="auto"/>
      <w:ind w:left="1320"/>
      <w:jc w:val="left"/>
    </w:pPr>
    <w:rPr>
      <w:rFonts w:eastAsiaTheme="minorEastAsia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5C4075"/>
    <w:pPr>
      <w:spacing w:after="100" w:line="259" w:lineRule="auto"/>
      <w:ind w:left="1540"/>
      <w:jc w:val="left"/>
    </w:pPr>
    <w:rPr>
      <w:rFonts w:eastAsiaTheme="minorEastAsia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5C4075"/>
    <w:pPr>
      <w:spacing w:after="100" w:line="259" w:lineRule="auto"/>
      <w:ind w:left="1760"/>
      <w:jc w:val="left"/>
    </w:pPr>
    <w:rPr>
      <w:rFonts w:eastAsiaTheme="minorEastAsia"/>
      <w:sz w:val="22"/>
      <w:lang w:eastAsia="pt-BR"/>
    </w:rPr>
  </w:style>
  <w:style w:type="paragraph" w:styleId="Reviso">
    <w:name w:val="Revision"/>
    <w:hidden/>
    <w:uiPriority w:val="99"/>
    <w:semiHidden/>
    <w:rsid w:val="00C31644"/>
    <w:pPr>
      <w:spacing w:after="0" w:line="240" w:lineRule="auto"/>
    </w:pPr>
    <w:rPr>
      <w:sz w:val="24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5B3210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A6C1E"/>
    <w:rPr>
      <w:color w:val="605E5C"/>
      <w:shd w:val="clear" w:color="auto" w:fill="E1DFDD"/>
    </w:rPr>
  </w:style>
  <w:style w:type="paragraph" w:customStyle="1" w:styleId="texto0">
    <w:name w:val="texto"/>
    <w:qFormat/>
    <w:rsid w:val="00113FA6"/>
    <w:pPr>
      <w:spacing w:before="120" w:after="0" w:line="240" w:lineRule="auto"/>
      <w:ind w:left="720"/>
      <w:jc w:val="both"/>
    </w:pPr>
    <w:rPr>
      <w:rFonts w:ascii="Calibri" w:eastAsia="Times New Roman" w:hAnsi="Calibri" w:cstheme="minorHAnsi"/>
      <w:snapToGrid w:val="0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13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uiPriority w:val="22"/>
    <w:qFormat/>
    <w:rsid w:val="00E71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26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28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0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13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14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350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57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160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9D22-3496-4354-8103-89BC2249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Maura Azevedo Pegolo</dc:creator>
  <cp:keywords/>
  <dc:description/>
  <cp:lastModifiedBy>Maluceli Bitencourt Machado Guenka</cp:lastModifiedBy>
  <cp:revision>2</cp:revision>
  <cp:lastPrinted>2019-10-03T22:09:00Z</cp:lastPrinted>
  <dcterms:created xsi:type="dcterms:W3CDTF">2019-11-25T20:03:00Z</dcterms:created>
  <dcterms:modified xsi:type="dcterms:W3CDTF">2019-11-25T20:03:00Z</dcterms:modified>
</cp:coreProperties>
</file>